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97D" w14:textId="13935C0F" w:rsidR="00AA0773" w:rsidRPr="006F3B82" w:rsidRDefault="001E0059" w:rsidP="0081284B">
      <w:pPr>
        <w:pStyle w:val="InsideAddress"/>
        <w:spacing w:before="60" w:after="60"/>
        <w:jc w:val="center"/>
        <w:rPr>
          <w:rFonts w:cs="Arial"/>
          <w:b/>
          <w:sz w:val="24"/>
          <w:lang w:val="pl-PL"/>
        </w:rPr>
      </w:pPr>
      <w:bookmarkStart w:id="0" w:name="_Hlk532570646"/>
      <w:r w:rsidRPr="006F3B82">
        <w:rPr>
          <w:rFonts w:cs="Arial"/>
          <w:b/>
          <w:sz w:val="24"/>
          <w:lang w:val="pl-PL"/>
        </w:rPr>
        <w:t xml:space="preserve">ZAŚWIADCZENIE </w:t>
      </w:r>
      <w:r w:rsidR="00EC1391" w:rsidRPr="006F3B82">
        <w:rPr>
          <w:rFonts w:cs="Arial"/>
          <w:b/>
          <w:sz w:val="24"/>
          <w:lang w:val="pl-PL"/>
        </w:rPr>
        <w:t xml:space="preserve">O </w:t>
      </w:r>
      <w:r w:rsidRPr="006F3B82">
        <w:rPr>
          <w:rFonts w:cs="Arial"/>
          <w:b/>
          <w:sz w:val="24"/>
          <w:lang w:val="pl-PL"/>
        </w:rPr>
        <w:t>ZDOLNOŚCI WIDZENIA</w:t>
      </w:r>
    </w:p>
    <w:p w14:paraId="6DAC79E6" w14:textId="77777777" w:rsidR="008715F9" w:rsidRPr="006F3B82" w:rsidRDefault="008715F9" w:rsidP="00A44824">
      <w:pPr>
        <w:pStyle w:val="InsideAddress"/>
        <w:spacing w:before="60" w:after="60"/>
        <w:jc w:val="center"/>
        <w:rPr>
          <w:rFonts w:cs="Arial"/>
          <w:b/>
          <w:sz w:val="8"/>
          <w:szCs w:val="8"/>
          <w:lang w:val="pl-PL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51"/>
        <w:gridCol w:w="1503"/>
        <w:gridCol w:w="2496"/>
        <w:gridCol w:w="2477"/>
      </w:tblGrid>
      <w:tr w:rsidR="008C250C" w:rsidRPr="006F3B82" w14:paraId="40C1D03B" w14:textId="77777777" w:rsidTr="00747DC7">
        <w:trPr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37E0A90B" w14:textId="60125516" w:rsidR="008C250C" w:rsidRPr="006F3B82" w:rsidRDefault="009236F2" w:rsidP="004E314E">
            <w:pPr>
              <w:pStyle w:val="InsideAddress"/>
              <w:numPr>
                <w:ilvl w:val="0"/>
                <w:numId w:val="13"/>
              </w:numPr>
              <w:spacing w:before="60" w:after="60" w:line="240" w:lineRule="auto"/>
              <w:jc w:val="left"/>
              <w:rPr>
                <w:rFonts w:cs="Arial"/>
                <w:b/>
                <w:iCs/>
                <w:lang w:val="pl-PL"/>
              </w:rPr>
            </w:pPr>
            <w:r w:rsidRPr="006F3B82">
              <w:rPr>
                <w:rFonts w:cs="Arial"/>
                <w:b/>
                <w:iCs/>
                <w:lang w:val="pl-PL"/>
              </w:rPr>
              <w:t>Dane osobowe</w:t>
            </w:r>
            <w:r w:rsidR="001225FF" w:rsidRPr="006F3B82">
              <w:rPr>
                <w:rFonts w:cs="Arial"/>
                <w:b/>
                <w:iCs/>
                <w:lang w:val="pl-PL"/>
              </w:rPr>
              <w:t xml:space="preserve"> </w:t>
            </w:r>
            <w:r w:rsidR="00EC1391" w:rsidRPr="006F3B82">
              <w:rPr>
                <w:rFonts w:cs="Arial"/>
                <w:b/>
                <w:iCs/>
                <w:lang w:val="pl-PL"/>
              </w:rPr>
              <w:t>/</w:t>
            </w:r>
            <w:r w:rsidR="001225FF" w:rsidRPr="006F3B82">
              <w:rPr>
                <w:rFonts w:cs="Arial"/>
                <w:b/>
                <w:iCs/>
                <w:lang w:val="pl-PL"/>
              </w:rPr>
              <w:t xml:space="preserve"> Informa</w:t>
            </w:r>
            <w:r w:rsidR="00492F0E" w:rsidRPr="006F3B82">
              <w:rPr>
                <w:rFonts w:cs="Arial"/>
                <w:b/>
                <w:iCs/>
                <w:lang w:val="pl-PL"/>
              </w:rPr>
              <w:t>cje ogólne</w:t>
            </w:r>
          </w:p>
        </w:tc>
      </w:tr>
      <w:tr w:rsidR="009236F2" w:rsidRPr="006F3B82" w14:paraId="6C5FD072" w14:textId="77777777" w:rsidTr="008715F9">
        <w:trPr>
          <w:trHeight w:val="113"/>
          <w:jc w:val="center"/>
        </w:trPr>
        <w:tc>
          <w:tcPr>
            <w:tcW w:w="163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3C2025" w14:textId="70B504C2" w:rsidR="009236F2" w:rsidRPr="006F3B82" w:rsidRDefault="009236F2" w:rsidP="003401CB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lang w:val="pl-PL"/>
              </w:rPr>
            </w:pPr>
            <w:bookmarkStart w:id="1" w:name="_Hlk532569396"/>
            <w:r w:rsidRPr="006F3B82">
              <w:rPr>
                <w:rFonts w:cs="Arial"/>
                <w:b/>
                <w:lang w:val="pl-PL"/>
              </w:rPr>
              <w:t>Nazwisko, imię</w:t>
            </w:r>
            <w:r w:rsidRPr="006F3B82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337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76EC9C" w14:textId="64C69D28" w:rsidR="009236F2" w:rsidRPr="006F3B82" w:rsidRDefault="009236F2" w:rsidP="003401CB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FORMTEXT </w:instrText>
            </w:r>
            <w:r w:rsidRPr="006F3B82">
              <w:rPr>
                <w:rFonts w:cs="Arial"/>
                <w:lang w:val="pl-PL"/>
              </w:rPr>
            </w:r>
            <w:r w:rsidRPr="006F3B82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lang w:val="pl-PL"/>
              </w:rPr>
              <w:fldChar w:fldCharType="end"/>
            </w:r>
            <w:r w:rsidR="00CC1580" w:rsidRPr="006F3B82">
              <w:rPr>
                <w:rFonts w:cs="Arial"/>
                <w:lang w:val="pl-PL"/>
              </w:rPr>
              <w:t xml:space="preserve"> </w:t>
            </w:r>
            <w:r w:rsidR="00CC1580" w:rsidRPr="006F3B82">
              <w:rPr>
                <w:rFonts w:cs="Arial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580" w:rsidRPr="006F3B82">
              <w:rPr>
                <w:rFonts w:cs="Arial"/>
                <w:lang w:val="pl-PL"/>
              </w:rPr>
              <w:instrText xml:space="preserve"> FORMTEXT </w:instrText>
            </w:r>
            <w:r w:rsidR="00CC1580" w:rsidRPr="006F3B82">
              <w:rPr>
                <w:rFonts w:cs="Arial"/>
                <w:lang w:val="pl-PL"/>
              </w:rPr>
            </w:r>
            <w:r w:rsidR="00CC1580" w:rsidRPr="006F3B82">
              <w:rPr>
                <w:rFonts w:cs="Arial"/>
                <w:lang w:val="pl-PL"/>
              </w:rPr>
              <w:fldChar w:fldCharType="separate"/>
            </w:r>
            <w:r w:rsidR="00CC1580" w:rsidRPr="006F3B82">
              <w:rPr>
                <w:rFonts w:cs="Arial"/>
                <w:noProof/>
                <w:lang w:val="pl-PL"/>
              </w:rPr>
              <w:t> </w:t>
            </w:r>
            <w:r w:rsidR="00CC1580" w:rsidRPr="006F3B82">
              <w:rPr>
                <w:rFonts w:cs="Arial"/>
                <w:noProof/>
                <w:lang w:val="pl-PL"/>
              </w:rPr>
              <w:t> </w:t>
            </w:r>
            <w:r w:rsidR="00CC1580" w:rsidRPr="006F3B82">
              <w:rPr>
                <w:rFonts w:cs="Arial"/>
                <w:noProof/>
                <w:lang w:val="pl-PL"/>
              </w:rPr>
              <w:t> </w:t>
            </w:r>
            <w:r w:rsidR="00CC1580" w:rsidRPr="006F3B82">
              <w:rPr>
                <w:rFonts w:cs="Arial"/>
                <w:noProof/>
                <w:lang w:val="pl-PL"/>
              </w:rPr>
              <w:t> </w:t>
            </w:r>
            <w:r w:rsidR="00CC1580" w:rsidRPr="006F3B82">
              <w:rPr>
                <w:rFonts w:cs="Arial"/>
                <w:noProof/>
                <w:lang w:val="pl-PL"/>
              </w:rPr>
              <w:t> </w:t>
            </w:r>
            <w:r w:rsidR="00CC1580" w:rsidRPr="006F3B82">
              <w:rPr>
                <w:rFonts w:cs="Arial"/>
                <w:lang w:val="pl-PL"/>
              </w:rPr>
              <w:fldChar w:fldCharType="end"/>
            </w:r>
          </w:p>
        </w:tc>
      </w:tr>
      <w:tr w:rsidR="001E0059" w:rsidRPr="006F3B82" w14:paraId="1EEA674A" w14:textId="77777777" w:rsidTr="008235F4">
        <w:trPr>
          <w:trHeight w:val="113"/>
          <w:jc w:val="center"/>
        </w:trPr>
        <w:tc>
          <w:tcPr>
            <w:tcW w:w="1291" w:type="pct"/>
            <w:tcBorders>
              <w:top w:val="nil"/>
              <w:bottom w:val="double" w:sz="4" w:space="0" w:color="auto"/>
            </w:tcBorders>
            <w:vAlign w:val="center"/>
          </w:tcPr>
          <w:p w14:paraId="39F80D2A" w14:textId="34565115" w:rsidR="001E0059" w:rsidRPr="006F3B82" w:rsidRDefault="001E0059" w:rsidP="001E0059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>Data urodzenia</w:t>
            </w:r>
          </w:p>
        </w:tc>
        <w:tc>
          <w:tcPr>
            <w:tcW w:w="1121" w:type="pct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7C1DD148" w14:textId="60ECB0E5" w:rsidR="001E0059" w:rsidRPr="006F3B82" w:rsidRDefault="001E0059" w:rsidP="001E0059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FORMTEXT </w:instrText>
            </w:r>
            <w:r w:rsidRPr="006F3B82">
              <w:rPr>
                <w:rFonts w:cs="Arial"/>
                <w:lang w:val="pl-PL"/>
              </w:rPr>
            </w:r>
            <w:r w:rsidRPr="006F3B82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lang w:val="pl-PL"/>
              </w:rPr>
              <w:fldChar w:fldCharType="end"/>
            </w:r>
          </w:p>
        </w:tc>
        <w:tc>
          <w:tcPr>
            <w:tcW w:w="1299" w:type="pct"/>
            <w:tcBorders>
              <w:top w:val="nil"/>
              <w:bottom w:val="double" w:sz="4" w:space="0" w:color="auto"/>
            </w:tcBorders>
            <w:vAlign w:val="center"/>
          </w:tcPr>
          <w:p w14:paraId="1EF2ACDF" w14:textId="542304E4" w:rsidR="001E0059" w:rsidRPr="006F3B82" w:rsidRDefault="001E0059" w:rsidP="001E0059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b/>
                <w:highlight w:val="yellow"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>PESEL</w:t>
            </w:r>
          </w:p>
        </w:tc>
        <w:tc>
          <w:tcPr>
            <w:tcW w:w="1289" w:type="pct"/>
            <w:tcBorders>
              <w:top w:val="nil"/>
              <w:bottom w:val="double" w:sz="4" w:space="0" w:color="auto"/>
            </w:tcBorders>
            <w:vAlign w:val="center"/>
          </w:tcPr>
          <w:p w14:paraId="5EDEA846" w14:textId="0B8D9416" w:rsidR="001E0059" w:rsidRPr="006F3B82" w:rsidRDefault="001E0059" w:rsidP="001E0059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FORMTEXT </w:instrText>
            </w:r>
            <w:r w:rsidRPr="006F3B82">
              <w:rPr>
                <w:rFonts w:cs="Arial"/>
                <w:lang w:val="pl-PL"/>
              </w:rPr>
            </w:r>
            <w:r w:rsidRPr="006F3B82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lang w:val="pl-PL"/>
              </w:rPr>
              <w:fldChar w:fldCharType="end"/>
            </w:r>
          </w:p>
        </w:tc>
      </w:tr>
      <w:tr w:rsidR="00742E30" w:rsidRPr="006F3B82" w14:paraId="7F7BADD1" w14:textId="77777777" w:rsidTr="008235F4">
        <w:trPr>
          <w:trHeight w:val="113"/>
          <w:jc w:val="center"/>
        </w:trPr>
        <w:tc>
          <w:tcPr>
            <w:tcW w:w="129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6D0492" w14:textId="44DFE7E5" w:rsidR="00742E30" w:rsidRPr="006F3B82" w:rsidRDefault="00742E30" w:rsidP="001E0059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>Adres zamieszkania</w:t>
            </w:r>
            <w:r w:rsidR="002B61AC" w:rsidRPr="006F3B82">
              <w:rPr>
                <w:rFonts w:cs="Arial"/>
                <w:b/>
                <w:lang w:val="pl-PL"/>
              </w:rPr>
              <w:t>:</w:t>
            </w:r>
          </w:p>
        </w:tc>
        <w:tc>
          <w:tcPr>
            <w:tcW w:w="112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5542CF" w14:textId="77777777" w:rsidR="00742E30" w:rsidRPr="006F3B82" w:rsidRDefault="00742E30" w:rsidP="001E0059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lang w:val="pl-PL"/>
              </w:rPr>
            </w:pPr>
          </w:p>
        </w:tc>
        <w:tc>
          <w:tcPr>
            <w:tcW w:w="12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F0DD15" w14:textId="77777777" w:rsidR="00742E30" w:rsidRPr="006F3B82" w:rsidRDefault="00742E30" w:rsidP="001E0059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b/>
                <w:lang w:val="pl-PL"/>
              </w:rPr>
            </w:pPr>
          </w:p>
        </w:tc>
        <w:tc>
          <w:tcPr>
            <w:tcW w:w="128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5E5F52" w14:textId="77777777" w:rsidR="00742E30" w:rsidRPr="006F3B82" w:rsidRDefault="00742E30" w:rsidP="001E0059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lang w:val="pl-PL"/>
              </w:rPr>
            </w:pPr>
          </w:p>
        </w:tc>
      </w:tr>
      <w:tr w:rsidR="008715F9" w:rsidRPr="006F3B82" w14:paraId="22B74208" w14:textId="77777777" w:rsidTr="002B61AC">
        <w:trPr>
          <w:trHeight w:val="365"/>
          <w:jc w:val="center"/>
        </w:trPr>
        <w:tc>
          <w:tcPr>
            <w:tcW w:w="1291" w:type="pct"/>
            <w:tcBorders>
              <w:top w:val="single" w:sz="4" w:space="0" w:color="auto"/>
            </w:tcBorders>
            <w:vAlign w:val="center"/>
          </w:tcPr>
          <w:p w14:paraId="2F64BCFC" w14:textId="3F407930" w:rsidR="008715F9" w:rsidRPr="006F3B82" w:rsidRDefault="008715F9" w:rsidP="001E0059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>Ulica, nr domu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</w:tcBorders>
            <w:vAlign w:val="center"/>
          </w:tcPr>
          <w:p w14:paraId="55382019" w14:textId="7935F27D" w:rsidR="008715F9" w:rsidRPr="006F3B82" w:rsidRDefault="008715F9" w:rsidP="001E0059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FORMTEXT </w:instrText>
            </w:r>
            <w:r w:rsidRPr="006F3B82">
              <w:rPr>
                <w:rFonts w:cs="Arial"/>
                <w:lang w:val="pl-PL"/>
              </w:rPr>
            </w:r>
            <w:r w:rsidRPr="006F3B82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lang w:val="pl-PL"/>
              </w:rPr>
              <w:fldChar w:fldCharType="end"/>
            </w:r>
          </w:p>
        </w:tc>
        <w:tc>
          <w:tcPr>
            <w:tcW w:w="1299" w:type="pct"/>
            <w:tcBorders>
              <w:top w:val="single" w:sz="4" w:space="0" w:color="auto"/>
            </w:tcBorders>
            <w:vAlign w:val="center"/>
          </w:tcPr>
          <w:p w14:paraId="176F7D3D" w14:textId="6C4C2724" w:rsidR="008715F9" w:rsidRPr="006F3B82" w:rsidRDefault="008715F9" w:rsidP="001E0059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>Kod, miejscowość</w:t>
            </w:r>
          </w:p>
        </w:tc>
        <w:tc>
          <w:tcPr>
            <w:tcW w:w="1289" w:type="pct"/>
            <w:tcBorders>
              <w:top w:val="single" w:sz="4" w:space="0" w:color="auto"/>
            </w:tcBorders>
            <w:vAlign w:val="center"/>
          </w:tcPr>
          <w:p w14:paraId="65344E93" w14:textId="0D6EB12C" w:rsidR="008715F9" w:rsidRPr="006F3B82" w:rsidRDefault="008715F9" w:rsidP="001E0059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FORMTEXT </w:instrText>
            </w:r>
            <w:r w:rsidRPr="006F3B82">
              <w:rPr>
                <w:rFonts w:cs="Arial"/>
                <w:lang w:val="pl-PL"/>
              </w:rPr>
            </w:r>
            <w:r w:rsidRPr="006F3B82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lang w:val="pl-PL"/>
              </w:rPr>
              <w:fldChar w:fldCharType="end"/>
            </w:r>
          </w:p>
        </w:tc>
      </w:tr>
      <w:bookmarkEnd w:id="1"/>
    </w:tbl>
    <w:p w14:paraId="23141E88" w14:textId="5979BE64" w:rsidR="00CC7A02" w:rsidRPr="006F3B82" w:rsidRDefault="00CC7A02" w:rsidP="008715F9">
      <w:pPr>
        <w:pStyle w:val="Bezodstpw"/>
        <w:rPr>
          <w:sz w:val="8"/>
          <w:szCs w:val="8"/>
          <w:lang w:val="pl-PL"/>
        </w:rPr>
      </w:pPr>
    </w:p>
    <w:p w14:paraId="55E415C8" w14:textId="0A1A4A19" w:rsidR="00C60EF0" w:rsidRPr="006F3B82" w:rsidRDefault="00C60EF0" w:rsidP="008715F9">
      <w:pPr>
        <w:pStyle w:val="Bezodstpw"/>
        <w:rPr>
          <w:sz w:val="8"/>
          <w:szCs w:val="8"/>
          <w:lang w:val="pl-PL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142"/>
        <w:gridCol w:w="598"/>
        <w:gridCol w:w="110"/>
        <w:gridCol w:w="4114"/>
        <w:gridCol w:w="138"/>
        <w:gridCol w:w="551"/>
      </w:tblGrid>
      <w:tr w:rsidR="007B5FEE" w:rsidRPr="006F3B82" w14:paraId="4F41BE96" w14:textId="77777777" w:rsidTr="00747DC7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2255C8" w14:textId="7C9EAC1A" w:rsidR="007B5FEE" w:rsidRPr="006F3B82" w:rsidRDefault="001E0059" w:rsidP="004E314E">
            <w:pPr>
              <w:pStyle w:val="InsideAddress"/>
              <w:numPr>
                <w:ilvl w:val="0"/>
                <w:numId w:val="13"/>
              </w:numPr>
              <w:spacing w:before="60" w:after="60" w:line="240" w:lineRule="auto"/>
              <w:jc w:val="left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>Badanie</w:t>
            </w:r>
          </w:p>
        </w:tc>
      </w:tr>
      <w:tr w:rsidR="001E0059" w:rsidRPr="006F3B82" w14:paraId="047C5318" w14:textId="77777777" w:rsidTr="00461EB8">
        <w:trPr>
          <w:trHeight w:val="515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14:paraId="39657668" w14:textId="6158B68C" w:rsidR="001E0059" w:rsidRPr="006F3B82" w:rsidRDefault="008235F4" w:rsidP="00461EB8">
            <w:pPr>
              <w:pStyle w:val="InsideAddress"/>
              <w:spacing w:before="60" w:after="60"/>
              <w:jc w:val="left"/>
              <w:rPr>
                <w:rFonts w:cs="Arial"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>Potwierdza się spełnienie wymagań</w:t>
            </w:r>
            <w:r w:rsidR="001E0059" w:rsidRPr="006F3B82">
              <w:rPr>
                <w:rFonts w:cs="Arial"/>
                <w:b/>
                <w:lang w:val="pl-PL"/>
              </w:rPr>
              <w:t xml:space="preserve"> w zak</w:t>
            </w:r>
            <w:r w:rsidRPr="006F3B82">
              <w:rPr>
                <w:rFonts w:cs="Arial"/>
                <w:b/>
                <w:lang w:val="pl-PL"/>
              </w:rPr>
              <w:t>resie zdolno</w:t>
            </w:r>
            <w:r w:rsidR="006F3B82">
              <w:rPr>
                <w:rFonts w:cs="Arial"/>
                <w:b/>
                <w:lang w:val="pl-PL"/>
              </w:rPr>
              <w:t>ś</w:t>
            </w:r>
            <w:r w:rsidRPr="006F3B82">
              <w:rPr>
                <w:rFonts w:cs="Arial"/>
                <w:b/>
                <w:lang w:val="pl-PL"/>
              </w:rPr>
              <w:t>ci widzenia wedłu</w:t>
            </w:r>
            <w:r w:rsidR="001E0059" w:rsidRPr="006F3B82">
              <w:rPr>
                <w:rFonts w:cs="Arial"/>
                <w:b/>
                <w:lang w:val="pl-PL"/>
              </w:rPr>
              <w:t>g normy</w:t>
            </w:r>
            <w:r w:rsidR="00461EB8" w:rsidRPr="006F3B82">
              <w:rPr>
                <w:rFonts w:cs="Arial"/>
                <w:b/>
                <w:lang w:val="pl-PL"/>
              </w:rPr>
              <w:t xml:space="preserve"> </w:t>
            </w:r>
            <w:r w:rsidR="001E0059" w:rsidRPr="006F3B82">
              <w:rPr>
                <w:rFonts w:cs="Arial"/>
                <w:b/>
                <w:lang w:val="pl-PL"/>
              </w:rPr>
              <w:t>PN-EN ISO 9712</w:t>
            </w:r>
            <w:r w:rsidR="00461EB8" w:rsidRPr="006F3B82">
              <w:rPr>
                <w:rFonts w:cs="Arial"/>
                <w:b/>
                <w:lang w:val="pl-PL"/>
              </w:rPr>
              <w:t>:2012</w:t>
            </w:r>
          </w:p>
        </w:tc>
      </w:tr>
      <w:tr w:rsidR="00E71B6C" w:rsidRPr="006F3B82" w14:paraId="3B8D980D" w14:textId="77777777" w:rsidTr="00E71B6C">
        <w:trPr>
          <w:trHeight w:val="227"/>
          <w:jc w:val="center"/>
          <w:hidden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792209" w14:textId="77777777" w:rsidR="008715F9" w:rsidRPr="006F3B82" w:rsidRDefault="008715F9" w:rsidP="008715F9">
            <w:pPr>
              <w:pStyle w:val="Akapitzlist"/>
              <w:numPr>
                <w:ilvl w:val="0"/>
                <w:numId w:val="28"/>
              </w:numPr>
              <w:tabs>
                <w:tab w:val="left" w:pos="1409"/>
              </w:tabs>
              <w:spacing w:before="60" w:after="60"/>
              <w:contextualSpacing w:val="0"/>
              <w:jc w:val="left"/>
              <w:rPr>
                <w:rFonts w:cs="Arial"/>
                <w:b/>
                <w:vanish/>
                <w:lang w:val="pl-PL"/>
              </w:rPr>
            </w:pPr>
          </w:p>
          <w:p w14:paraId="2D71DA55" w14:textId="77777777" w:rsidR="008715F9" w:rsidRPr="006F3B82" w:rsidRDefault="008715F9" w:rsidP="008715F9">
            <w:pPr>
              <w:pStyle w:val="Akapitzlist"/>
              <w:numPr>
                <w:ilvl w:val="0"/>
                <w:numId w:val="28"/>
              </w:numPr>
              <w:tabs>
                <w:tab w:val="left" w:pos="1409"/>
              </w:tabs>
              <w:spacing w:before="60" w:after="60"/>
              <w:contextualSpacing w:val="0"/>
              <w:jc w:val="left"/>
              <w:rPr>
                <w:rFonts w:cs="Arial"/>
                <w:b/>
                <w:vanish/>
                <w:lang w:val="pl-PL"/>
              </w:rPr>
            </w:pPr>
          </w:p>
          <w:p w14:paraId="13ABA961" w14:textId="6AD8941E" w:rsidR="00E71B6C" w:rsidRPr="006F3B82" w:rsidRDefault="00E71B6C" w:rsidP="008715F9">
            <w:pPr>
              <w:pStyle w:val="InsideAddress"/>
              <w:numPr>
                <w:ilvl w:val="1"/>
                <w:numId w:val="28"/>
              </w:numPr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>Zdolność widzenia bliskiego</w:t>
            </w:r>
          </w:p>
        </w:tc>
      </w:tr>
      <w:tr w:rsidR="00E5613F" w:rsidRPr="006F3B82" w14:paraId="6817587D" w14:textId="77777777" w:rsidTr="005C766B">
        <w:trPr>
          <w:trHeight w:val="345"/>
          <w:jc w:val="center"/>
        </w:trPr>
        <w:tc>
          <w:tcPr>
            <w:tcW w:w="2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EEBD6" w14:textId="48204372" w:rsidR="00E5613F" w:rsidRPr="006F3B82" w:rsidRDefault="001E0059" w:rsidP="00E5613F">
            <w:pPr>
              <w:pStyle w:val="InsideAddress"/>
              <w:spacing w:before="60" w:after="60" w:line="240" w:lineRule="auto"/>
              <w:jc w:val="left"/>
              <w:rPr>
                <w:rFonts w:cs="Arial"/>
                <w:lang w:val="pl-PL"/>
              </w:rPr>
            </w:pPr>
            <w:r w:rsidRPr="006F3B82">
              <w:rPr>
                <w:rFonts w:cs="Arial"/>
                <w:b/>
                <w:iCs/>
                <w:lang w:val="pl-PL"/>
              </w:rPr>
              <w:t xml:space="preserve">Spełnia wymagania 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4A9" w14:textId="11D76F7C" w:rsidR="00E5613F" w:rsidRPr="006F3B82" w:rsidRDefault="001E0059" w:rsidP="001E0059">
            <w:pPr>
              <w:pStyle w:val="InsideAddress"/>
              <w:spacing w:before="60" w:after="60" w:line="240" w:lineRule="auto"/>
              <w:jc w:val="center"/>
              <w:rPr>
                <w:rFonts w:cs="Arial"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FORMCHECKBOX </w:instrText>
            </w:r>
            <w:r w:rsidR="00624CC1">
              <w:rPr>
                <w:rFonts w:cs="Arial"/>
                <w:lang w:val="pl-PL"/>
              </w:rPr>
            </w:r>
            <w:r w:rsidR="00624CC1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lang w:val="pl-PL"/>
              </w:rPr>
              <w:fldChar w:fldCharType="end"/>
            </w: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8F204" w14:textId="2D48DA80" w:rsidR="00E5613F" w:rsidRPr="006F3B82" w:rsidRDefault="001E0059" w:rsidP="00E5613F">
            <w:pPr>
              <w:pStyle w:val="InsideAddress"/>
              <w:spacing w:before="60" w:after="60" w:line="240" w:lineRule="auto"/>
              <w:jc w:val="left"/>
              <w:rPr>
                <w:rFonts w:cs="Arial"/>
                <w:lang w:val="pl-PL"/>
              </w:rPr>
            </w:pPr>
            <w:r w:rsidRPr="006F3B82">
              <w:rPr>
                <w:rFonts w:cs="Arial"/>
                <w:b/>
                <w:iCs/>
                <w:lang w:val="pl-PL"/>
              </w:rPr>
              <w:t xml:space="preserve">Nie spełnia wymagania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96F81" w14:textId="1A419388" w:rsidR="00E5613F" w:rsidRPr="006F3B82" w:rsidRDefault="001E0059" w:rsidP="001E0059">
            <w:pPr>
              <w:pStyle w:val="InsideAddress"/>
              <w:spacing w:before="60" w:after="60" w:line="240" w:lineRule="auto"/>
              <w:jc w:val="center"/>
              <w:rPr>
                <w:rFonts w:cs="Arial"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FORMCHECKBOX </w:instrText>
            </w:r>
            <w:r w:rsidR="00624CC1">
              <w:rPr>
                <w:rFonts w:cs="Arial"/>
                <w:lang w:val="pl-PL"/>
              </w:rPr>
            </w:r>
            <w:r w:rsidR="00624CC1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lang w:val="pl-PL"/>
              </w:rPr>
              <w:fldChar w:fldCharType="end"/>
            </w:r>
          </w:p>
        </w:tc>
      </w:tr>
      <w:tr w:rsidR="00E71B6C" w:rsidRPr="006F3B82" w14:paraId="3887923C" w14:textId="77777777" w:rsidTr="00E71B6C">
        <w:trPr>
          <w:trHeight w:val="34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793F8C" w14:textId="0EB0A5FC" w:rsidR="00E71B6C" w:rsidRPr="006F3B82" w:rsidRDefault="00E71B6C" w:rsidP="00E71B6C">
            <w:pPr>
              <w:pStyle w:val="InsideAddress"/>
              <w:spacing w:before="60" w:after="60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 xml:space="preserve">Zdolność widzenia bliskiego musi być wystarczająca do odczytania znaku o numerze 1 według skali </w:t>
            </w:r>
            <w:proofErr w:type="spellStart"/>
            <w:r w:rsidRPr="006F3B82">
              <w:rPr>
                <w:rFonts w:cs="Arial"/>
                <w:b/>
                <w:lang w:val="pl-PL"/>
              </w:rPr>
              <w:t>Jaegera</w:t>
            </w:r>
            <w:proofErr w:type="spellEnd"/>
            <w:r w:rsidRPr="006F3B82">
              <w:rPr>
                <w:rFonts w:cs="Arial"/>
                <w:b/>
                <w:lang w:val="pl-PL"/>
              </w:rPr>
              <w:t xml:space="preserve"> albo Times Roman N 4,5 lub równoważnej skali (wysokość: 1,6 mm) z odległości nie mniejszej niż 30 cm z jednym okiem, z korekcją lub bez.</w:t>
            </w:r>
          </w:p>
        </w:tc>
      </w:tr>
      <w:tr w:rsidR="00E71B6C" w:rsidRPr="006F3B82" w14:paraId="3204FE87" w14:textId="77777777" w:rsidTr="00E71B6C">
        <w:trPr>
          <w:trHeight w:val="345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A07714" w14:textId="37161ED9" w:rsidR="00E71B6C" w:rsidRPr="006F3B82" w:rsidRDefault="00E71B6C" w:rsidP="00E71B6C">
            <w:pPr>
              <w:pStyle w:val="InsideAddress"/>
              <w:numPr>
                <w:ilvl w:val="1"/>
                <w:numId w:val="28"/>
              </w:numPr>
              <w:spacing w:before="60" w:after="60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>Wystarczająca ro</w:t>
            </w:r>
            <w:r w:rsidR="006F3B82">
              <w:rPr>
                <w:rFonts w:cs="Arial"/>
                <w:b/>
                <w:lang w:val="pl-PL"/>
              </w:rPr>
              <w:t>z</w:t>
            </w:r>
            <w:r w:rsidRPr="006F3B82">
              <w:rPr>
                <w:rFonts w:cs="Arial"/>
                <w:b/>
                <w:lang w:val="pl-PL"/>
              </w:rPr>
              <w:t>różnialność barw, kontrastów</w:t>
            </w:r>
          </w:p>
        </w:tc>
      </w:tr>
      <w:tr w:rsidR="00E71B6C" w:rsidRPr="006F3B82" w14:paraId="53972490" w14:textId="77777777" w:rsidTr="005C766B">
        <w:trPr>
          <w:trHeight w:val="345"/>
          <w:jc w:val="center"/>
        </w:trPr>
        <w:tc>
          <w:tcPr>
            <w:tcW w:w="2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8A25D" w14:textId="7412B806" w:rsidR="00E71B6C" w:rsidRPr="006F3B82" w:rsidRDefault="00E71B6C" w:rsidP="00E71B6C">
            <w:pPr>
              <w:pStyle w:val="InsideAddress"/>
              <w:spacing w:before="60" w:after="60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iCs/>
                <w:lang w:val="pl-PL"/>
              </w:rPr>
              <w:t>Spełnia wymagania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B678" w14:textId="3B8769F0" w:rsidR="00E71B6C" w:rsidRPr="006F3B82" w:rsidRDefault="00E71B6C" w:rsidP="00E71B6C">
            <w:pPr>
              <w:pStyle w:val="InsideAddress"/>
              <w:spacing w:before="60" w:after="60"/>
              <w:jc w:val="center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FORMCHECKBOX </w:instrText>
            </w:r>
            <w:r w:rsidR="00624CC1">
              <w:rPr>
                <w:rFonts w:cs="Arial"/>
                <w:lang w:val="pl-PL"/>
              </w:rPr>
            </w:r>
            <w:r w:rsidR="00624CC1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lang w:val="pl-PL"/>
              </w:rPr>
              <w:fldChar w:fldCharType="end"/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9F250" w14:textId="7DD47F2C" w:rsidR="00E71B6C" w:rsidRPr="006F3B82" w:rsidRDefault="00E71B6C" w:rsidP="00E71B6C">
            <w:pPr>
              <w:pStyle w:val="InsideAddress"/>
              <w:spacing w:before="60" w:after="60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iCs/>
                <w:lang w:val="pl-PL"/>
              </w:rPr>
              <w:t>Nie spełnia wymagania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546BB" w14:textId="475B7F94" w:rsidR="00E71B6C" w:rsidRPr="006F3B82" w:rsidRDefault="00E71B6C" w:rsidP="00E71B6C">
            <w:pPr>
              <w:pStyle w:val="InsideAddress"/>
              <w:spacing w:before="60" w:after="60"/>
              <w:jc w:val="center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FORMCHECKBOX </w:instrText>
            </w:r>
            <w:r w:rsidR="00624CC1">
              <w:rPr>
                <w:rFonts w:cs="Arial"/>
                <w:lang w:val="pl-PL"/>
              </w:rPr>
            </w:r>
            <w:r w:rsidR="00624CC1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lang w:val="pl-PL"/>
              </w:rPr>
              <w:fldChar w:fldCharType="end"/>
            </w:r>
          </w:p>
        </w:tc>
      </w:tr>
      <w:tr w:rsidR="00E71B6C" w:rsidRPr="006F3B82" w14:paraId="3B4CAD48" w14:textId="77777777" w:rsidTr="00E71B6C">
        <w:trPr>
          <w:trHeight w:val="34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92427" w14:textId="3660F5F0" w:rsidR="00E71B6C" w:rsidRPr="006F3B82" w:rsidRDefault="00E71B6C" w:rsidP="00E71B6C">
            <w:pPr>
              <w:pStyle w:val="InsideAddress"/>
              <w:spacing w:before="60" w:after="60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 xml:space="preserve">Zdolność rozróżniania barw musi </w:t>
            </w:r>
            <w:r w:rsidR="008235F4" w:rsidRPr="006F3B82">
              <w:rPr>
                <w:rFonts w:cs="Arial"/>
                <w:b/>
                <w:lang w:val="pl-PL"/>
              </w:rPr>
              <w:t>być</w:t>
            </w:r>
            <w:r w:rsidRPr="006F3B82">
              <w:rPr>
                <w:rFonts w:cs="Arial"/>
                <w:b/>
                <w:lang w:val="pl-PL"/>
              </w:rPr>
              <w:t xml:space="preserve"> wys</w:t>
            </w:r>
            <w:r w:rsidR="008235F4" w:rsidRPr="006F3B82">
              <w:rPr>
                <w:rFonts w:cs="Arial"/>
                <w:b/>
                <w:lang w:val="pl-PL"/>
              </w:rPr>
              <w:t>tarczająca, aby kandydat rozróżniał</w:t>
            </w:r>
            <w:r w:rsidRPr="006F3B82">
              <w:rPr>
                <w:rFonts w:cs="Arial"/>
                <w:b/>
                <w:lang w:val="pl-PL"/>
              </w:rPr>
              <w:t xml:space="preserve"> kontrasty między barwami lub odcieniami szarości (Test </w:t>
            </w:r>
            <w:proofErr w:type="spellStart"/>
            <w:r w:rsidRPr="006F3B82">
              <w:rPr>
                <w:rFonts w:cs="Arial"/>
                <w:b/>
                <w:lang w:val="pl-PL"/>
              </w:rPr>
              <w:t>lshihar</w:t>
            </w:r>
            <w:r w:rsidR="00CD41AD" w:rsidRPr="006F3B82">
              <w:rPr>
                <w:rFonts w:cs="Arial"/>
                <w:b/>
                <w:lang w:val="pl-PL"/>
              </w:rPr>
              <w:t>y</w:t>
            </w:r>
            <w:proofErr w:type="spellEnd"/>
            <w:r w:rsidRPr="006F3B82">
              <w:rPr>
                <w:rFonts w:cs="Arial"/>
                <w:b/>
                <w:lang w:val="pl-PL"/>
              </w:rPr>
              <w:t>).</w:t>
            </w:r>
          </w:p>
        </w:tc>
      </w:tr>
      <w:tr w:rsidR="00E71B6C" w:rsidRPr="006F3B82" w14:paraId="534D4471" w14:textId="77777777" w:rsidTr="00E71B6C">
        <w:trPr>
          <w:trHeight w:val="34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9F5F3" w14:textId="66AA4DF6" w:rsidR="00E71B6C" w:rsidRPr="006F3B82" w:rsidRDefault="00E71B6C" w:rsidP="00E71B6C">
            <w:pPr>
              <w:pStyle w:val="InsideAddress"/>
              <w:numPr>
                <w:ilvl w:val="1"/>
                <w:numId w:val="28"/>
              </w:numPr>
              <w:spacing w:before="60" w:after="60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 xml:space="preserve">Zdolność widzenia dalekiego (według </w:t>
            </w:r>
            <w:r w:rsidRPr="00610644">
              <w:rPr>
                <w:rFonts w:cs="Arial"/>
                <w:b/>
                <w:lang w:val="pl-PL"/>
              </w:rPr>
              <w:t xml:space="preserve">normy </w:t>
            </w:r>
            <w:r w:rsidR="005C766B" w:rsidRPr="00610644">
              <w:rPr>
                <w:rFonts w:cs="Arial"/>
                <w:b/>
                <w:lang w:val="pl-PL"/>
              </w:rPr>
              <w:t>PN-</w:t>
            </w:r>
            <w:r w:rsidRPr="00610644">
              <w:rPr>
                <w:rFonts w:cs="Arial"/>
                <w:b/>
                <w:lang w:val="pl-PL"/>
              </w:rPr>
              <w:t>EN 13018</w:t>
            </w:r>
            <w:r w:rsidR="005C766B" w:rsidRPr="00610644">
              <w:rPr>
                <w:rFonts w:cs="Arial"/>
                <w:b/>
                <w:lang w:val="pl-PL"/>
              </w:rPr>
              <w:t>:2016-04</w:t>
            </w:r>
            <w:r w:rsidRPr="00610644">
              <w:rPr>
                <w:rFonts w:cs="Arial"/>
                <w:b/>
                <w:lang w:val="pl-PL"/>
              </w:rPr>
              <w:t>)</w:t>
            </w:r>
          </w:p>
        </w:tc>
      </w:tr>
      <w:tr w:rsidR="00E71B6C" w:rsidRPr="006F3B82" w14:paraId="106F3E6A" w14:textId="77777777" w:rsidTr="005C766B">
        <w:trPr>
          <w:trHeight w:val="345"/>
          <w:jc w:val="center"/>
        </w:trPr>
        <w:tc>
          <w:tcPr>
            <w:tcW w:w="21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C7D9C" w14:textId="2F01D895" w:rsidR="00E71B6C" w:rsidRPr="006F3B82" w:rsidRDefault="00E71B6C" w:rsidP="00E71B6C">
            <w:pPr>
              <w:pStyle w:val="InsideAddress"/>
              <w:spacing w:before="60" w:after="60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iCs/>
                <w:lang w:val="pl-PL"/>
              </w:rPr>
              <w:t>Spełnia wymagania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AF" w14:textId="6F1CADD5" w:rsidR="00E71B6C" w:rsidRPr="006F3B82" w:rsidRDefault="00E71B6C" w:rsidP="005C766B">
            <w:pPr>
              <w:pStyle w:val="InsideAddress"/>
              <w:spacing w:before="60" w:after="60"/>
              <w:jc w:val="center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FORMCHECKBOX </w:instrText>
            </w:r>
            <w:r w:rsidR="00624CC1">
              <w:rPr>
                <w:rFonts w:cs="Arial"/>
                <w:lang w:val="pl-PL"/>
              </w:rPr>
            </w:r>
            <w:r w:rsidR="00624CC1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lang w:val="pl-PL"/>
              </w:rPr>
              <w:fldChar w:fldCharType="end"/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87489" w14:textId="48E1F675" w:rsidR="00E71B6C" w:rsidRPr="006F3B82" w:rsidRDefault="00E71B6C" w:rsidP="00E71B6C">
            <w:pPr>
              <w:pStyle w:val="InsideAddress"/>
              <w:spacing w:before="60" w:after="60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iCs/>
                <w:lang w:val="pl-PL"/>
              </w:rPr>
              <w:t>Nie spełnia wymagania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782BC" w14:textId="1FEFACC2" w:rsidR="00E71B6C" w:rsidRPr="006F3B82" w:rsidRDefault="00E71B6C" w:rsidP="00E71B6C">
            <w:pPr>
              <w:pStyle w:val="InsideAddress"/>
              <w:spacing w:before="60" w:after="60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FORMCHECKBOX </w:instrText>
            </w:r>
            <w:r w:rsidR="00624CC1">
              <w:rPr>
                <w:rFonts w:cs="Arial"/>
                <w:lang w:val="pl-PL"/>
              </w:rPr>
            </w:r>
            <w:r w:rsidR="00624CC1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lang w:val="pl-PL"/>
              </w:rPr>
              <w:fldChar w:fldCharType="end"/>
            </w:r>
          </w:p>
        </w:tc>
      </w:tr>
      <w:tr w:rsidR="00E71B6C" w:rsidRPr="006F3B82" w14:paraId="259E3026" w14:textId="77777777" w:rsidTr="00E71B6C">
        <w:trPr>
          <w:trHeight w:val="34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70DB6A" w14:textId="21104D12" w:rsidR="00E71B6C" w:rsidRPr="006F3B82" w:rsidRDefault="00E71B6C" w:rsidP="00882855">
            <w:pPr>
              <w:pStyle w:val="InsideAddress"/>
              <w:spacing w:before="60" w:after="60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 xml:space="preserve">Zdolność widzenia dalekiego powinna być sprawdzona z zastosowaniem standardowego </w:t>
            </w:r>
            <w:proofErr w:type="spellStart"/>
            <w:r w:rsidRPr="006F3B82">
              <w:rPr>
                <w:rFonts w:cs="Arial"/>
                <w:b/>
                <w:lang w:val="pl-PL"/>
              </w:rPr>
              <w:t>optotypu</w:t>
            </w:r>
            <w:proofErr w:type="spellEnd"/>
            <w:r w:rsidRPr="006F3B82">
              <w:rPr>
                <w:rFonts w:cs="Arial"/>
                <w:b/>
                <w:lang w:val="pl-PL"/>
              </w:rPr>
              <w:t xml:space="preserve"> (optometru), </w:t>
            </w:r>
            <w:r w:rsidRPr="00610644">
              <w:rPr>
                <w:rFonts w:cs="Arial"/>
                <w:b/>
                <w:lang w:val="pl-PL"/>
              </w:rPr>
              <w:t xml:space="preserve">zgodnie z </w:t>
            </w:r>
            <w:r w:rsidR="00ED3E79" w:rsidRPr="00610644">
              <w:rPr>
                <w:rFonts w:cs="Arial"/>
                <w:b/>
                <w:lang w:val="pl-PL"/>
              </w:rPr>
              <w:t>PN-</w:t>
            </w:r>
            <w:r w:rsidRPr="00610644">
              <w:rPr>
                <w:rFonts w:cs="Arial"/>
                <w:b/>
                <w:lang w:val="pl-PL"/>
              </w:rPr>
              <w:t>EN ISO 8596</w:t>
            </w:r>
            <w:r w:rsidR="00505B76" w:rsidRPr="00610644">
              <w:rPr>
                <w:rFonts w:cs="Arial"/>
                <w:b/>
                <w:lang w:val="pl-PL"/>
              </w:rPr>
              <w:t>:2018-03/A1:2020-07</w:t>
            </w:r>
            <w:r w:rsidRPr="00610644">
              <w:rPr>
                <w:rFonts w:cs="Arial"/>
                <w:b/>
                <w:lang w:val="pl-PL"/>
              </w:rPr>
              <w:t xml:space="preserve"> (</w:t>
            </w:r>
            <w:r w:rsidRPr="006F3B82">
              <w:rPr>
                <w:rFonts w:cs="Arial"/>
                <w:b/>
                <w:lang w:val="pl-PL"/>
              </w:rPr>
              <w:t>tablica z op</w:t>
            </w:r>
            <w:r w:rsidR="00882855" w:rsidRPr="006F3B82">
              <w:rPr>
                <w:rFonts w:cs="Arial"/>
                <w:b/>
                <w:lang w:val="pl-PL"/>
              </w:rPr>
              <w:t>totypami C-</w:t>
            </w:r>
            <w:proofErr w:type="spellStart"/>
            <w:r w:rsidR="00882855" w:rsidRPr="006F3B82">
              <w:rPr>
                <w:rFonts w:cs="Arial"/>
                <w:b/>
                <w:lang w:val="pl-PL"/>
              </w:rPr>
              <w:t>Landolta</w:t>
            </w:r>
            <w:proofErr w:type="spellEnd"/>
            <w:r w:rsidR="00882855" w:rsidRPr="006F3B82">
              <w:rPr>
                <w:rFonts w:cs="Arial"/>
                <w:b/>
                <w:lang w:val="pl-PL"/>
              </w:rPr>
              <w:t>, odległość nie</w:t>
            </w:r>
            <w:r w:rsidRPr="006F3B82">
              <w:rPr>
                <w:rFonts w:cs="Arial"/>
                <w:b/>
                <w:lang w:val="pl-PL"/>
              </w:rPr>
              <w:t xml:space="preserve"> </w:t>
            </w:r>
            <w:r w:rsidR="00882855" w:rsidRPr="006F3B82">
              <w:rPr>
                <w:rFonts w:cs="Arial"/>
                <w:b/>
                <w:lang w:val="pl-PL"/>
              </w:rPr>
              <w:t xml:space="preserve">mniejsza niż </w:t>
            </w:r>
            <w:r w:rsidRPr="006F3B82">
              <w:rPr>
                <w:rFonts w:cs="Arial"/>
                <w:b/>
                <w:lang w:val="pl-PL"/>
              </w:rPr>
              <w:t xml:space="preserve">4 m). Wymagana </w:t>
            </w:r>
            <w:r w:rsidR="00882855" w:rsidRPr="006F3B82">
              <w:rPr>
                <w:rFonts w:cs="Arial"/>
                <w:b/>
                <w:lang w:val="pl-PL"/>
              </w:rPr>
              <w:t>ostrość</w:t>
            </w:r>
            <w:r w:rsidRPr="006F3B82">
              <w:rPr>
                <w:rFonts w:cs="Arial"/>
                <w:b/>
                <w:lang w:val="pl-PL"/>
              </w:rPr>
              <w:t xml:space="preserve"> wzroku wynosi 0,63 przynajmniej dla jednego oka z </w:t>
            </w:r>
            <w:r w:rsidR="00882855" w:rsidRPr="006F3B82">
              <w:rPr>
                <w:rFonts w:cs="Arial"/>
                <w:b/>
                <w:lang w:val="pl-PL"/>
              </w:rPr>
              <w:t>korekcją</w:t>
            </w:r>
            <w:r w:rsidRPr="006F3B82">
              <w:rPr>
                <w:rFonts w:cs="Arial"/>
                <w:b/>
                <w:lang w:val="pl-PL"/>
              </w:rPr>
              <w:t xml:space="preserve"> lub bez.</w:t>
            </w:r>
          </w:p>
        </w:tc>
      </w:tr>
    </w:tbl>
    <w:p w14:paraId="2D9956E2" w14:textId="6D3F929A" w:rsidR="007B5FEE" w:rsidRPr="006F3B82" w:rsidRDefault="007B5FEE" w:rsidP="008715F9">
      <w:pPr>
        <w:pStyle w:val="Bezodstpw"/>
        <w:rPr>
          <w:sz w:val="8"/>
          <w:szCs w:val="8"/>
          <w:lang w:val="pl-PL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707"/>
        <w:gridCol w:w="4112"/>
        <w:gridCol w:w="692"/>
      </w:tblGrid>
      <w:tr w:rsidR="00753D16" w:rsidRPr="006F3B82" w14:paraId="11C105AD" w14:textId="77777777" w:rsidTr="00882855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73BE0" w14:textId="0FF6EB5E" w:rsidR="00753D16" w:rsidRPr="006F3B82" w:rsidRDefault="00882855" w:rsidP="004E314E">
            <w:pPr>
              <w:pStyle w:val="InsideAddress"/>
              <w:numPr>
                <w:ilvl w:val="0"/>
                <w:numId w:val="13"/>
              </w:numPr>
              <w:spacing w:before="60" w:after="60" w:line="240" w:lineRule="auto"/>
              <w:jc w:val="left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>Korek</w:t>
            </w:r>
            <w:r w:rsidR="004A41FE">
              <w:rPr>
                <w:rFonts w:cs="Arial"/>
                <w:b/>
                <w:lang w:val="pl-PL"/>
              </w:rPr>
              <w:t>cj</w:t>
            </w:r>
            <w:r w:rsidRPr="006F3B82">
              <w:rPr>
                <w:rFonts w:cs="Arial"/>
                <w:b/>
                <w:lang w:val="pl-PL"/>
              </w:rPr>
              <w:t>a wzroku</w:t>
            </w:r>
          </w:p>
        </w:tc>
      </w:tr>
      <w:tr w:rsidR="00882855" w:rsidRPr="006F3B82" w14:paraId="06A34685" w14:textId="77777777" w:rsidTr="00A870ED">
        <w:trPr>
          <w:trHeight w:val="113"/>
          <w:jc w:val="center"/>
        </w:trPr>
        <w:tc>
          <w:tcPr>
            <w:tcW w:w="213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814C80" w14:textId="0C542024" w:rsidR="00882855" w:rsidRPr="006F3B82" w:rsidRDefault="00882855" w:rsidP="00882855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iCs/>
                <w:lang w:val="pl-PL"/>
              </w:rPr>
              <w:t>Wymagana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60B50C" w14:textId="683F01A2" w:rsidR="00882855" w:rsidRPr="006F3B82" w:rsidRDefault="00882855" w:rsidP="00882855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center"/>
              <w:rPr>
                <w:rFonts w:cs="Arial"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FORMCHECKBOX </w:instrText>
            </w:r>
            <w:r w:rsidR="00624CC1">
              <w:rPr>
                <w:rFonts w:cs="Arial"/>
                <w:lang w:val="pl-PL"/>
              </w:rPr>
            </w:r>
            <w:r w:rsidR="00624CC1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lang w:val="pl-PL"/>
              </w:rPr>
              <w:fldChar w:fldCharType="end"/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0E7270" w14:textId="460A0DAC" w:rsidR="00882855" w:rsidRPr="006F3B82" w:rsidRDefault="00882855" w:rsidP="00882855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left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iCs/>
                <w:lang w:val="pl-PL"/>
              </w:rPr>
              <w:t>Nie wymagana</w:t>
            </w:r>
          </w:p>
        </w:tc>
        <w:tc>
          <w:tcPr>
            <w:tcW w:w="36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490DCD" w14:textId="21822E62" w:rsidR="00882855" w:rsidRPr="006F3B82" w:rsidRDefault="00882855" w:rsidP="00882855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center"/>
              <w:rPr>
                <w:rFonts w:cs="Arial"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FORMCHECKBOX </w:instrText>
            </w:r>
            <w:r w:rsidR="00624CC1">
              <w:rPr>
                <w:rFonts w:cs="Arial"/>
                <w:lang w:val="pl-PL"/>
              </w:rPr>
            </w:r>
            <w:r w:rsidR="00624CC1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lang w:val="pl-PL"/>
              </w:rPr>
              <w:fldChar w:fldCharType="end"/>
            </w:r>
          </w:p>
        </w:tc>
      </w:tr>
    </w:tbl>
    <w:p w14:paraId="4F0CD2E6" w14:textId="77777777" w:rsidR="001B3B1A" w:rsidRPr="006F3B82" w:rsidRDefault="001B3B1A" w:rsidP="008715F9">
      <w:pPr>
        <w:pStyle w:val="Bezodstpw"/>
        <w:rPr>
          <w:sz w:val="8"/>
          <w:szCs w:val="8"/>
          <w:lang w:val="pl-PL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103"/>
        <w:gridCol w:w="2694"/>
        <w:gridCol w:w="3811"/>
      </w:tblGrid>
      <w:tr w:rsidR="001B3B1A" w:rsidRPr="006F3B82" w14:paraId="25883805" w14:textId="77777777" w:rsidTr="0080633E">
        <w:trPr>
          <w:cantSplit/>
          <w:trHeight w:val="11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588F90" w14:textId="5DB812A6" w:rsidR="001B3B1A" w:rsidRPr="006F3B82" w:rsidRDefault="001B3B1A" w:rsidP="00882855">
            <w:pPr>
              <w:pStyle w:val="InsideAddress"/>
              <w:numPr>
                <w:ilvl w:val="0"/>
                <w:numId w:val="13"/>
              </w:numPr>
              <w:spacing w:before="60" w:after="60" w:line="240" w:lineRule="auto"/>
              <w:jc w:val="left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 xml:space="preserve">Dane </w:t>
            </w:r>
            <w:r w:rsidR="00742E30" w:rsidRPr="006F3B82">
              <w:rPr>
                <w:rFonts w:cs="Arial"/>
                <w:b/>
                <w:lang w:val="pl-PL"/>
              </w:rPr>
              <w:t xml:space="preserve">lekarza, </w:t>
            </w:r>
            <w:proofErr w:type="spellStart"/>
            <w:r w:rsidR="00742E30" w:rsidRPr="006F3B82">
              <w:rPr>
                <w:rFonts w:cs="Arial"/>
                <w:b/>
                <w:lang w:val="pl-PL"/>
              </w:rPr>
              <w:t>optometrysty</w:t>
            </w:r>
            <w:proofErr w:type="spellEnd"/>
            <w:r w:rsidR="00882855" w:rsidRPr="006F3B82">
              <w:rPr>
                <w:rFonts w:cs="Arial"/>
                <w:b/>
                <w:lang w:val="pl-PL"/>
              </w:rPr>
              <w:t xml:space="preserve"> p</w:t>
            </w:r>
            <w:r w:rsidR="00742E30" w:rsidRPr="006F3B82">
              <w:rPr>
                <w:rFonts w:cs="Arial"/>
                <w:b/>
                <w:lang w:val="pl-PL"/>
              </w:rPr>
              <w:t>rzeprowadzającego badanie</w:t>
            </w:r>
          </w:p>
        </w:tc>
      </w:tr>
      <w:tr w:rsidR="001B3B1A" w:rsidRPr="006F3B82" w14:paraId="0A23073E" w14:textId="77777777" w:rsidTr="00742E30">
        <w:trPr>
          <w:cantSplit/>
          <w:trHeight w:val="113"/>
          <w:jc w:val="center"/>
        </w:trPr>
        <w:tc>
          <w:tcPr>
            <w:tcW w:w="161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EE3D" w14:textId="0EA2A688" w:rsidR="001B3B1A" w:rsidRPr="006F3B82" w:rsidRDefault="00742E30" w:rsidP="00A870ED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center"/>
              <w:rPr>
                <w:rFonts w:cs="Arial"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>Nazwisko, imię</w:t>
            </w:r>
          </w:p>
        </w:tc>
        <w:tc>
          <w:tcPr>
            <w:tcW w:w="14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DEDA" w14:textId="54ADB25C" w:rsidR="001B3B1A" w:rsidRPr="006F3B82" w:rsidRDefault="00742E30" w:rsidP="00A870ED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center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>Miejscowość, data</w:t>
            </w:r>
          </w:p>
        </w:tc>
        <w:tc>
          <w:tcPr>
            <w:tcW w:w="19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7415B" w14:textId="22ABC8EF" w:rsidR="001B3B1A" w:rsidRPr="006F3B82" w:rsidRDefault="00742E30" w:rsidP="00A870ED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center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b/>
                <w:lang w:val="pl-PL"/>
              </w:rPr>
              <w:t>Pieczęć zakładu zatrudniającego</w:t>
            </w:r>
          </w:p>
        </w:tc>
      </w:tr>
      <w:tr w:rsidR="00742E30" w:rsidRPr="006F3B82" w14:paraId="53B68297" w14:textId="77777777" w:rsidTr="00992C43">
        <w:trPr>
          <w:cantSplit/>
          <w:trHeight w:val="1430"/>
          <w:jc w:val="center"/>
        </w:trPr>
        <w:tc>
          <w:tcPr>
            <w:tcW w:w="161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D99E6D" w14:textId="77BA40DC" w:rsidR="00742E30" w:rsidRPr="006F3B82" w:rsidRDefault="00742E30" w:rsidP="0080633E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center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FORMTEXT </w:instrText>
            </w:r>
            <w:r w:rsidRPr="006F3B82">
              <w:rPr>
                <w:rFonts w:cs="Arial"/>
                <w:lang w:val="pl-PL"/>
              </w:rPr>
            </w:r>
            <w:r w:rsidRPr="006F3B82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lang w:val="pl-PL"/>
              </w:rPr>
              <w:fldChar w:fldCharType="end"/>
            </w:r>
            <w:r w:rsidRPr="006F3B82">
              <w:rPr>
                <w:rFonts w:cs="Arial"/>
                <w:lang w:val="pl-PL"/>
              </w:rPr>
              <w:t xml:space="preserve"> </w:t>
            </w:r>
            <w:r w:rsidRPr="006F3B82">
              <w:rPr>
                <w:rFonts w:cs="Arial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FORMTEXT </w:instrText>
            </w:r>
            <w:r w:rsidRPr="006F3B82">
              <w:rPr>
                <w:rFonts w:cs="Arial"/>
                <w:lang w:val="pl-PL"/>
              </w:rPr>
            </w:r>
            <w:r w:rsidRPr="006F3B82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lang w:val="pl-PL"/>
              </w:rPr>
              <w:fldChar w:fldCharType="end"/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FB1AF" w14:textId="557A66CF" w:rsidR="00742E30" w:rsidRPr="006F3B82" w:rsidRDefault="00742E30" w:rsidP="0080633E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center"/>
              <w:rPr>
                <w:rFonts w:cs="Arial"/>
                <w:b/>
                <w:lang w:val="pl-PL"/>
              </w:rPr>
            </w:pPr>
            <w:r w:rsidRPr="006F3B82">
              <w:rPr>
                <w:rFonts w:cs="Arial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FORMTEXT </w:instrText>
            </w:r>
            <w:r w:rsidRPr="006F3B82">
              <w:rPr>
                <w:rFonts w:cs="Arial"/>
                <w:lang w:val="pl-PL"/>
              </w:rPr>
            </w:r>
            <w:r w:rsidRPr="006F3B82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lang w:val="pl-PL"/>
              </w:rPr>
              <w:fldChar w:fldCharType="end"/>
            </w:r>
            <w:r w:rsidRPr="006F3B82">
              <w:rPr>
                <w:rFonts w:cs="Arial"/>
                <w:lang w:val="pl-PL"/>
              </w:rPr>
              <w:t xml:space="preserve"> </w:t>
            </w:r>
            <w:r w:rsidRPr="006F3B82">
              <w:rPr>
                <w:rFonts w:cs="Arial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2">
              <w:rPr>
                <w:rFonts w:cs="Arial"/>
                <w:lang w:val="pl-PL"/>
              </w:rPr>
              <w:instrText xml:space="preserve"> FORMTEXT </w:instrText>
            </w:r>
            <w:r w:rsidRPr="006F3B82">
              <w:rPr>
                <w:rFonts w:cs="Arial"/>
                <w:lang w:val="pl-PL"/>
              </w:rPr>
            </w:r>
            <w:r w:rsidRPr="006F3B82">
              <w:rPr>
                <w:rFonts w:cs="Arial"/>
                <w:lang w:val="pl-PL"/>
              </w:rPr>
              <w:fldChar w:fldCharType="separate"/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noProof/>
                <w:lang w:val="pl-PL"/>
              </w:rPr>
              <w:t> </w:t>
            </w:r>
            <w:r w:rsidRPr="006F3B82">
              <w:rPr>
                <w:rFonts w:cs="Arial"/>
                <w:lang w:val="pl-PL"/>
              </w:rPr>
              <w:fldChar w:fldCharType="end"/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06A9A" w14:textId="481D36DC" w:rsidR="00742E30" w:rsidRPr="006F3B82" w:rsidRDefault="00742E30" w:rsidP="0080633E">
            <w:pPr>
              <w:pStyle w:val="InsideAddress"/>
              <w:tabs>
                <w:tab w:val="left" w:pos="1409"/>
              </w:tabs>
              <w:spacing w:before="60" w:after="60" w:line="240" w:lineRule="auto"/>
              <w:jc w:val="center"/>
              <w:rPr>
                <w:rFonts w:cs="Arial"/>
                <w:lang w:val="pl-PL"/>
              </w:rPr>
            </w:pPr>
          </w:p>
        </w:tc>
      </w:tr>
    </w:tbl>
    <w:p w14:paraId="176E916B" w14:textId="2EB95B04" w:rsidR="000D376D" w:rsidRPr="006F3B82" w:rsidRDefault="000D376D" w:rsidP="00077E5F">
      <w:pPr>
        <w:pStyle w:val="InsideAddress"/>
        <w:spacing w:before="60" w:after="60" w:line="240" w:lineRule="auto"/>
        <w:jc w:val="left"/>
        <w:rPr>
          <w:rFonts w:cs="Arial"/>
          <w:sz w:val="16"/>
          <w:szCs w:val="16"/>
          <w:lang w:val="pl-PL"/>
        </w:rPr>
      </w:pPr>
    </w:p>
    <w:sectPr w:rsidR="000D376D" w:rsidRPr="006F3B82" w:rsidSect="00AC1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3D08" w14:textId="77777777" w:rsidR="00902CF4" w:rsidRDefault="00902CF4">
      <w:r>
        <w:separator/>
      </w:r>
    </w:p>
  </w:endnote>
  <w:endnote w:type="continuationSeparator" w:id="0">
    <w:p w14:paraId="771B1ECE" w14:textId="77777777" w:rsidR="00902CF4" w:rsidRDefault="0090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486E" w14:textId="77777777" w:rsidR="004557AB" w:rsidRDefault="004557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4D8B" w14:textId="6B9A6334" w:rsidR="00742E30" w:rsidRPr="00697C3F" w:rsidRDefault="001E0059" w:rsidP="00742E30">
    <w:pPr>
      <w:pStyle w:val="Stopka"/>
      <w:tabs>
        <w:tab w:val="clear" w:pos="4320"/>
        <w:tab w:val="clear" w:pos="8640"/>
        <w:tab w:val="center" w:pos="4820"/>
      </w:tabs>
      <w:rPr>
        <w:sz w:val="16"/>
        <w:szCs w:val="16"/>
        <w:lang w:val="it-IT"/>
      </w:rPr>
    </w:pPr>
    <w:r w:rsidRPr="00697C3F">
      <w:rPr>
        <w:lang w:val="pl-PL"/>
      </w:rPr>
      <w:t>SGS Polska Sp. z o.o.</w:t>
    </w:r>
    <w:r w:rsidRPr="00697C3F">
      <w:rPr>
        <w:lang w:val="pl-PL"/>
      </w:rPr>
      <w:tab/>
    </w:r>
  </w:p>
  <w:p w14:paraId="7036CCB7" w14:textId="5E903889" w:rsidR="001E0059" w:rsidRPr="00697C3F" w:rsidRDefault="001E0059" w:rsidP="00B92B70">
    <w:pPr>
      <w:pStyle w:val="Stopka"/>
      <w:tabs>
        <w:tab w:val="clear" w:pos="4320"/>
        <w:tab w:val="center" w:pos="4820"/>
      </w:tabs>
      <w:rPr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8A15" w14:textId="77777777" w:rsidR="001E0059" w:rsidRPr="0044283C" w:rsidRDefault="001E0059" w:rsidP="0081284B">
    <w:pPr>
      <w:pStyle w:val="Stopka"/>
      <w:tabs>
        <w:tab w:val="clear" w:pos="4320"/>
        <w:tab w:val="clear" w:pos="8640"/>
        <w:tab w:val="center" w:pos="4820"/>
      </w:tabs>
      <w:rPr>
        <w:lang w:val="en-US"/>
      </w:rPr>
    </w:pPr>
    <w:r w:rsidRPr="0044283C">
      <w:rPr>
        <w:lang w:val="en-US"/>
      </w:rPr>
      <w:t>SGS Italy</w:t>
    </w:r>
    <w:r w:rsidRPr="0044283C">
      <w:rPr>
        <w:lang w:val="en-US"/>
      </w:rPr>
      <w:tab/>
    </w:r>
    <w:r w:rsidRPr="00AC1EBE">
      <w:rPr>
        <w:lang w:val="en-US"/>
      </w:rPr>
      <w:t>Machine assessment of EC conformity</w:t>
    </w:r>
  </w:p>
  <w:p w14:paraId="7235285C" w14:textId="77777777" w:rsidR="001E0059" w:rsidRPr="003C5D75" w:rsidRDefault="001E0059" w:rsidP="0081284B">
    <w:pPr>
      <w:pStyle w:val="Stopka"/>
      <w:tabs>
        <w:tab w:val="clear" w:pos="4320"/>
        <w:tab w:val="center" w:pos="4820"/>
      </w:tabs>
      <w:rPr>
        <w:i/>
        <w:lang w:val="it-IT"/>
      </w:rPr>
    </w:pPr>
    <w:r w:rsidRPr="003C5D75">
      <w:rPr>
        <w:i/>
        <w:lang w:val="it-IT"/>
      </w:rPr>
      <w:t>SGS Italia S.p.A.</w:t>
    </w:r>
    <w:r w:rsidRPr="003C5D75">
      <w:rPr>
        <w:i/>
        <w:lang w:val="it-IT"/>
      </w:rPr>
      <w:tab/>
    </w:r>
    <w:r>
      <w:rPr>
        <w:i/>
        <w:lang w:val="it-IT"/>
      </w:rPr>
      <w:t>V</w:t>
    </w:r>
    <w:r w:rsidRPr="009479AA">
      <w:rPr>
        <w:i/>
        <w:lang w:val="it-IT"/>
      </w:rPr>
      <w:t>alutazione della conformità</w:t>
    </w:r>
    <w:r w:rsidRPr="003C5D75">
      <w:rPr>
        <w:i/>
        <w:lang w:val="it-IT"/>
      </w:rPr>
      <w:t xml:space="preserve">CE di </w:t>
    </w:r>
    <w:r>
      <w:rPr>
        <w:i/>
        <w:lang w:val="it-IT"/>
      </w:rPr>
      <w:t>Macchina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6AC6" w14:textId="77777777" w:rsidR="00902CF4" w:rsidRDefault="00902CF4">
      <w:r>
        <w:separator/>
      </w:r>
    </w:p>
  </w:footnote>
  <w:footnote w:type="continuationSeparator" w:id="0">
    <w:p w14:paraId="603D97B0" w14:textId="77777777" w:rsidR="00902CF4" w:rsidRDefault="0090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750D" w14:textId="77777777" w:rsidR="004557AB" w:rsidRDefault="004557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2981" w14:textId="654C6769" w:rsidR="001E0059" w:rsidRPr="00D019B0" w:rsidRDefault="001E0059" w:rsidP="0044283C">
    <w:pPr>
      <w:pStyle w:val="Nagwek"/>
      <w:tabs>
        <w:tab w:val="clear" w:pos="4320"/>
        <w:tab w:val="clear" w:pos="8640"/>
        <w:tab w:val="right" w:pos="9639"/>
      </w:tabs>
      <w:ind w:left="-284" w:firstLine="284"/>
      <w:rPr>
        <w:sz w:val="18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8B73569" wp14:editId="27890345">
          <wp:simplePos x="0" y="0"/>
          <wp:positionH relativeFrom="column">
            <wp:posOffset>3175</wp:posOffset>
          </wp:positionH>
          <wp:positionV relativeFrom="paragraph">
            <wp:posOffset>-6985</wp:posOffset>
          </wp:positionV>
          <wp:extent cx="1495425" cy="695325"/>
          <wp:effectExtent l="19050" t="0" r="9525" b="0"/>
          <wp:wrapTight wrapText="bothSides">
            <wp:wrapPolygon edited="0">
              <wp:start x="-275" y="0"/>
              <wp:lineTo x="-275" y="21304"/>
              <wp:lineTo x="21738" y="21304"/>
              <wp:lineTo x="21738" y="0"/>
              <wp:lineTo x="-275" y="0"/>
            </wp:wrapPolygon>
          </wp:wrapTight>
          <wp:docPr id="9" name="Immagine 9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19B0">
      <w:rPr>
        <w:sz w:val="18"/>
        <w:lang w:val="en-US"/>
      </w:rPr>
      <w:t xml:space="preserve"> </w:t>
    </w:r>
    <w:r w:rsidRPr="00D019B0">
      <w:rPr>
        <w:sz w:val="18"/>
        <w:lang w:val="en-US"/>
      </w:rPr>
      <w:tab/>
    </w:r>
    <w:r w:rsidRPr="00BB03DE">
      <w:rPr>
        <w:sz w:val="18"/>
        <w:lang w:val="en-US"/>
      </w:rPr>
      <w:t>PC</w:t>
    </w:r>
    <w:r w:rsidR="004B5619">
      <w:rPr>
        <w:sz w:val="18"/>
        <w:lang w:val="en-US"/>
      </w:rPr>
      <w:t>O</w:t>
    </w:r>
    <w:r w:rsidRPr="00BB03DE">
      <w:rPr>
        <w:sz w:val="18"/>
        <w:lang w:val="en-US"/>
      </w:rPr>
      <w:t>-2</w:t>
    </w:r>
    <w:r w:rsidR="004B5619">
      <w:rPr>
        <w:sz w:val="18"/>
        <w:lang w:val="en-US"/>
      </w:rPr>
      <w:t>2</w:t>
    </w:r>
    <w:r w:rsidRPr="00BB03DE">
      <w:rPr>
        <w:sz w:val="18"/>
        <w:lang w:val="en-US"/>
      </w:rPr>
      <w:t>-00-0</w:t>
    </w:r>
    <w:r w:rsidR="004B5619">
      <w:rPr>
        <w:sz w:val="18"/>
        <w:lang w:val="en-US"/>
      </w:rPr>
      <w:t>2</w:t>
    </w:r>
  </w:p>
  <w:p w14:paraId="226F289C" w14:textId="3CA80FAF" w:rsidR="001E0059" w:rsidRPr="003401CB" w:rsidRDefault="001E0059" w:rsidP="0044283C">
    <w:pPr>
      <w:pStyle w:val="Nagwek"/>
      <w:tabs>
        <w:tab w:val="clear" w:pos="4320"/>
        <w:tab w:val="clear" w:pos="8640"/>
        <w:tab w:val="right" w:pos="9639"/>
      </w:tabs>
      <w:ind w:left="-284" w:firstLine="284"/>
      <w:jc w:val="right"/>
      <w:rPr>
        <w:noProof/>
      </w:rPr>
    </w:pPr>
    <w:r>
      <w:rPr>
        <w:noProof/>
      </w:rPr>
      <w:t>Wyd</w:t>
    </w:r>
    <w:r w:rsidRPr="003401CB">
      <w:rPr>
        <w:noProof/>
      </w:rPr>
      <w:t xml:space="preserve">. </w:t>
    </w:r>
    <w:r w:rsidR="004557AB">
      <w:rPr>
        <w:noProof/>
      </w:rPr>
      <w:t>2</w:t>
    </w:r>
  </w:p>
  <w:p w14:paraId="1D75ADFC" w14:textId="39327A86" w:rsidR="001E0059" w:rsidRDefault="00EC1391" w:rsidP="0081284B">
    <w:pPr>
      <w:pStyle w:val="Nagwek"/>
      <w:tabs>
        <w:tab w:val="clear" w:pos="4320"/>
        <w:tab w:val="clear" w:pos="8640"/>
      </w:tabs>
      <w:jc w:val="right"/>
    </w:pPr>
    <w:r>
      <w:t>2</w:t>
    </w:r>
    <w:r w:rsidR="004557AB">
      <w:t>7.06</w:t>
    </w:r>
    <w:r>
      <w:t>.2022</w:t>
    </w:r>
  </w:p>
  <w:p w14:paraId="46A050B2" w14:textId="1F9E43B0" w:rsidR="001E0059" w:rsidRPr="003401CB" w:rsidRDefault="00923C4A" w:rsidP="0044283C">
    <w:pPr>
      <w:pStyle w:val="Nagwek"/>
      <w:tabs>
        <w:tab w:val="clear" w:pos="4320"/>
        <w:tab w:val="clear" w:pos="8640"/>
        <w:tab w:val="right" w:pos="9639"/>
      </w:tabs>
      <w:ind w:left="-284" w:firstLine="284"/>
      <w:jc w:val="right"/>
      <w:rPr>
        <w:noProof/>
      </w:rPr>
    </w:pPr>
    <w:r>
      <w:rPr>
        <w:noProof/>
      </w:rPr>
      <w:t>S</w:t>
    </w:r>
    <w:r w:rsidR="001E0059">
      <w:rPr>
        <w:noProof/>
      </w:rPr>
      <w:t>trona</w:t>
    </w:r>
    <w:r w:rsidR="001E0059" w:rsidRPr="003401CB">
      <w:rPr>
        <w:noProof/>
      </w:rPr>
      <w:t xml:space="preserve">  </w:t>
    </w:r>
    <w:r w:rsidR="001E0059">
      <w:rPr>
        <w:noProof/>
      </w:rPr>
      <w:fldChar w:fldCharType="begin"/>
    </w:r>
    <w:r w:rsidR="001E0059">
      <w:rPr>
        <w:noProof/>
      </w:rPr>
      <w:instrText xml:space="preserve"> PAGE   \* MERGEFORMAT </w:instrText>
    </w:r>
    <w:r w:rsidR="001E0059">
      <w:rPr>
        <w:noProof/>
      </w:rPr>
      <w:fldChar w:fldCharType="separate"/>
    </w:r>
    <w:r w:rsidR="00610644">
      <w:rPr>
        <w:noProof/>
      </w:rPr>
      <w:t>1</w:t>
    </w:r>
    <w:r w:rsidR="001E0059">
      <w:rPr>
        <w:noProof/>
      </w:rPr>
      <w:fldChar w:fldCharType="end"/>
    </w:r>
    <w:r w:rsidR="001E0059" w:rsidRPr="003401CB">
      <w:rPr>
        <w:noProof/>
      </w:rPr>
      <w:t xml:space="preserve">  of   </w:t>
    </w:r>
    <w:r w:rsidR="001E0059">
      <w:rPr>
        <w:noProof/>
      </w:rPr>
      <w:fldChar w:fldCharType="begin"/>
    </w:r>
    <w:r w:rsidR="001E0059">
      <w:rPr>
        <w:noProof/>
      </w:rPr>
      <w:instrText xml:space="preserve"> NUMPAGES   \* MERGEFORMAT </w:instrText>
    </w:r>
    <w:r w:rsidR="001E0059">
      <w:rPr>
        <w:noProof/>
      </w:rPr>
      <w:fldChar w:fldCharType="separate"/>
    </w:r>
    <w:r w:rsidR="00610644">
      <w:rPr>
        <w:noProof/>
      </w:rPr>
      <w:t>1</w:t>
    </w:r>
    <w:r w:rsidR="001E0059">
      <w:rPr>
        <w:noProof/>
      </w:rPr>
      <w:fldChar w:fldCharType="end"/>
    </w:r>
  </w:p>
  <w:p w14:paraId="0F44A6B1" w14:textId="77777777" w:rsidR="001E0059" w:rsidRDefault="001E0059" w:rsidP="0081284B">
    <w:pPr>
      <w:pStyle w:val="Nagwek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AC5B" w14:textId="77777777" w:rsidR="001E0059" w:rsidRPr="00AC1EBE" w:rsidRDefault="001E0059" w:rsidP="003401CB">
    <w:pPr>
      <w:pStyle w:val="Nagwek"/>
      <w:tabs>
        <w:tab w:val="clear" w:pos="4320"/>
        <w:tab w:val="clear" w:pos="8640"/>
        <w:tab w:val="right" w:pos="9639"/>
      </w:tabs>
      <w:ind w:left="-284" w:firstLine="284"/>
      <w:rPr>
        <w:sz w:val="18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4E4F26F0" wp14:editId="4D9599DB">
          <wp:simplePos x="0" y="0"/>
          <wp:positionH relativeFrom="column">
            <wp:posOffset>3175</wp:posOffset>
          </wp:positionH>
          <wp:positionV relativeFrom="paragraph">
            <wp:posOffset>-6985</wp:posOffset>
          </wp:positionV>
          <wp:extent cx="1495425" cy="695325"/>
          <wp:effectExtent l="19050" t="0" r="9525" b="0"/>
          <wp:wrapTight wrapText="bothSides">
            <wp:wrapPolygon edited="0">
              <wp:start x="-275" y="0"/>
              <wp:lineTo x="-275" y="21304"/>
              <wp:lineTo x="21738" y="21304"/>
              <wp:lineTo x="21738" y="0"/>
              <wp:lineTo x="-275" y="0"/>
            </wp:wrapPolygon>
          </wp:wrapTight>
          <wp:docPr id="10" name="Immagine 10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1EBE">
      <w:rPr>
        <w:sz w:val="18"/>
        <w:lang w:val="en-US"/>
      </w:rPr>
      <w:t xml:space="preserve"> </w:t>
    </w:r>
    <w:r w:rsidRPr="00AC1EBE">
      <w:rPr>
        <w:sz w:val="18"/>
        <w:lang w:val="en-US"/>
      </w:rPr>
      <w:tab/>
    </w:r>
    <w:proofErr w:type="gramStart"/>
    <w:r w:rsidRPr="00AC1EBE">
      <w:rPr>
        <w:sz w:val="18"/>
        <w:lang w:val="en-US"/>
      </w:rPr>
      <w:t>Id. :</w:t>
    </w:r>
    <w:proofErr w:type="gramEnd"/>
    <w:r w:rsidRPr="00AC1EBE">
      <w:rPr>
        <w:sz w:val="18"/>
        <w:lang w:val="en-US"/>
      </w:rPr>
      <w:t xml:space="preserve"> </w:t>
    </w:r>
    <w:proofErr w:type="spellStart"/>
    <w:r w:rsidRPr="00AC1EBE">
      <w:rPr>
        <w:sz w:val="18"/>
        <w:lang w:val="en-US"/>
      </w:rPr>
      <w:t>DMACC.RdC</w:t>
    </w:r>
    <w:proofErr w:type="spellEnd"/>
  </w:p>
  <w:p w14:paraId="03C1FC20" w14:textId="77777777" w:rsidR="001E0059" w:rsidRPr="003401CB" w:rsidRDefault="001E0059" w:rsidP="003401CB">
    <w:pPr>
      <w:pStyle w:val="Nagwek"/>
      <w:tabs>
        <w:tab w:val="clear" w:pos="4320"/>
        <w:tab w:val="clear" w:pos="8640"/>
        <w:tab w:val="right" w:pos="9639"/>
      </w:tabs>
      <w:ind w:left="-284" w:firstLine="284"/>
      <w:jc w:val="right"/>
      <w:rPr>
        <w:noProof/>
      </w:rPr>
    </w:pPr>
    <w:r w:rsidRPr="003401CB">
      <w:rPr>
        <w:noProof/>
      </w:rPr>
      <w:t xml:space="preserve">Rev. </w:t>
    </w:r>
    <w:r>
      <w:rPr>
        <w:noProof/>
      </w:rPr>
      <w:t>4</w:t>
    </w:r>
  </w:p>
  <w:p w14:paraId="43F20721" w14:textId="77777777" w:rsidR="001E0059" w:rsidRPr="003401CB" w:rsidRDefault="001E0059" w:rsidP="003401CB">
    <w:pPr>
      <w:pStyle w:val="Nagwek"/>
      <w:tabs>
        <w:tab w:val="clear" w:pos="4320"/>
        <w:tab w:val="clear" w:pos="8640"/>
        <w:tab w:val="right" w:pos="9639"/>
      </w:tabs>
      <w:ind w:left="-284" w:firstLine="284"/>
      <w:jc w:val="right"/>
      <w:rPr>
        <w:noProof/>
      </w:rPr>
    </w:pPr>
    <w:r w:rsidRPr="003401CB">
      <w:rPr>
        <w:noProof/>
      </w:rPr>
      <w:t xml:space="preserve">Page  </w:t>
    </w:r>
    <w:r w:rsidRPr="003401CB">
      <w:rPr>
        <w:noProof/>
      </w:rPr>
      <w:fldChar w:fldCharType="begin"/>
    </w:r>
    <w:r w:rsidRPr="003401CB">
      <w:rPr>
        <w:noProof/>
      </w:rPr>
      <w:instrText xml:space="preserve"> PAGE </w:instrText>
    </w:r>
    <w:r w:rsidRPr="003401CB">
      <w:rPr>
        <w:noProof/>
      </w:rPr>
      <w:fldChar w:fldCharType="separate"/>
    </w:r>
    <w:r>
      <w:rPr>
        <w:noProof/>
      </w:rPr>
      <w:t>1</w:t>
    </w:r>
    <w:r w:rsidRPr="003401CB">
      <w:rPr>
        <w:noProof/>
      </w:rPr>
      <w:fldChar w:fldCharType="end"/>
    </w:r>
    <w:r w:rsidRPr="003401CB">
      <w:rPr>
        <w:noProof/>
      </w:rPr>
      <w:t xml:space="preserve">  of   </w:t>
    </w:r>
    <w:r w:rsidRPr="003401CB">
      <w:rPr>
        <w:noProof/>
      </w:rPr>
      <w:fldChar w:fldCharType="begin"/>
    </w:r>
    <w:r w:rsidRPr="003401CB">
      <w:rPr>
        <w:noProof/>
      </w:rPr>
      <w:instrText xml:space="preserve"> NUMPAGES </w:instrText>
    </w:r>
    <w:r w:rsidRPr="003401CB">
      <w:rPr>
        <w:noProof/>
      </w:rPr>
      <w:fldChar w:fldCharType="separate"/>
    </w:r>
    <w:r>
      <w:rPr>
        <w:noProof/>
      </w:rPr>
      <w:t>2</w:t>
    </w:r>
    <w:r w:rsidRPr="003401C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7CB"/>
    <w:multiLevelType w:val="hybridMultilevel"/>
    <w:tmpl w:val="B5308640"/>
    <w:lvl w:ilvl="0" w:tplc="601A1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040E"/>
    <w:multiLevelType w:val="hybridMultilevel"/>
    <w:tmpl w:val="44F0FD0C"/>
    <w:lvl w:ilvl="0" w:tplc="5072A908"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09EA"/>
    <w:multiLevelType w:val="multilevel"/>
    <w:tmpl w:val="347271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040BF1"/>
    <w:multiLevelType w:val="hybridMultilevel"/>
    <w:tmpl w:val="75FCAF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0744A">
      <w:start w:val="1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90B64"/>
    <w:multiLevelType w:val="multilevel"/>
    <w:tmpl w:val="6696E0FA"/>
    <w:lvl w:ilvl="0"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4329B"/>
    <w:multiLevelType w:val="hybridMultilevel"/>
    <w:tmpl w:val="5A5026CE"/>
    <w:lvl w:ilvl="0" w:tplc="601A1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4D20"/>
    <w:multiLevelType w:val="hybridMultilevel"/>
    <w:tmpl w:val="EE7A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725B"/>
    <w:multiLevelType w:val="hybridMultilevel"/>
    <w:tmpl w:val="E3980332"/>
    <w:lvl w:ilvl="0" w:tplc="6264F2DE"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7278"/>
    <w:multiLevelType w:val="singleLevel"/>
    <w:tmpl w:val="82F212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BC764A"/>
    <w:multiLevelType w:val="multilevel"/>
    <w:tmpl w:val="AC2E00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E807C5"/>
    <w:multiLevelType w:val="hybridMultilevel"/>
    <w:tmpl w:val="A3E62D18"/>
    <w:lvl w:ilvl="0" w:tplc="7B0E57F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1AC3"/>
    <w:multiLevelType w:val="hybridMultilevel"/>
    <w:tmpl w:val="7B1C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A322B"/>
    <w:multiLevelType w:val="hybridMultilevel"/>
    <w:tmpl w:val="66D68DF4"/>
    <w:lvl w:ilvl="0" w:tplc="7FD2FE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4272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CB56DFB"/>
    <w:multiLevelType w:val="hybridMultilevel"/>
    <w:tmpl w:val="B05A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E22E5"/>
    <w:multiLevelType w:val="hybridMultilevel"/>
    <w:tmpl w:val="EE7A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E71C9"/>
    <w:multiLevelType w:val="hybridMultilevel"/>
    <w:tmpl w:val="7DC43BBE"/>
    <w:lvl w:ilvl="0" w:tplc="7B0E57F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44925"/>
    <w:multiLevelType w:val="hybridMultilevel"/>
    <w:tmpl w:val="EF0681F4"/>
    <w:lvl w:ilvl="0" w:tplc="34D4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85327"/>
    <w:multiLevelType w:val="hybridMultilevel"/>
    <w:tmpl w:val="9976EA26"/>
    <w:lvl w:ilvl="0" w:tplc="7B0E57F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E5389"/>
    <w:multiLevelType w:val="hybridMultilevel"/>
    <w:tmpl w:val="DA5A4F5E"/>
    <w:lvl w:ilvl="0" w:tplc="601A1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E48FA"/>
    <w:multiLevelType w:val="hybridMultilevel"/>
    <w:tmpl w:val="BE9291B2"/>
    <w:lvl w:ilvl="0" w:tplc="7B0E57F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03ECD"/>
    <w:multiLevelType w:val="hybridMultilevel"/>
    <w:tmpl w:val="6696E0FA"/>
    <w:lvl w:ilvl="0" w:tplc="94700FF4"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658A"/>
    <w:multiLevelType w:val="hybridMultilevel"/>
    <w:tmpl w:val="39668FC0"/>
    <w:lvl w:ilvl="0" w:tplc="601A1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97338"/>
    <w:multiLevelType w:val="multilevel"/>
    <w:tmpl w:val="6696E0FA"/>
    <w:lvl w:ilvl="0"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C1F59"/>
    <w:multiLevelType w:val="hybridMultilevel"/>
    <w:tmpl w:val="D5B05DD6"/>
    <w:lvl w:ilvl="0" w:tplc="5A4CB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62BC2"/>
    <w:multiLevelType w:val="hybridMultilevel"/>
    <w:tmpl w:val="D5B05DD6"/>
    <w:lvl w:ilvl="0" w:tplc="5A4CB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371AF"/>
    <w:multiLevelType w:val="hybridMultilevel"/>
    <w:tmpl w:val="7FF42F6A"/>
    <w:lvl w:ilvl="0" w:tplc="6A48D88E">
      <w:start w:val="2"/>
      <w:numFmt w:val="bullet"/>
      <w:lvlText w:val="-"/>
      <w:lvlJc w:val="left"/>
      <w:pPr>
        <w:ind w:left="720" w:hanging="360"/>
      </w:pPr>
      <w:rPr>
        <w:rFonts w:ascii="EUAlbertina-Regu" w:eastAsia="Times New Roman" w:hAnsi="EUAlbertina-Regu" w:cs="EUAlbertina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97085">
    <w:abstractNumId w:val="13"/>
  </w:num>
  <w:num w:numId="2" w16cid:durableId="1825849491">
    <w:abstractNumId w:val="13"/>
  </w:num>
  <w:num w:numId="3" w16cid:durableId="1945915762">
    <w:abstractNumId w:val="21"/>
  </w:num>
  <w:num w:numId="4" w16cid:durableId="251545832">
    <w:abstractNumId w:val="23"/>
  </w:num>
  <w:num w:numId="5" w16cid:durableId="767044460">
    <w:abstractNumId w:val="4"/>
  </w:num>
  <w:num w:numId="6" w16cid:durableId="1767072812">
    <w:abstractNumId w:val="7"/>
  </w:num>
  <w:num w:numId="7" w16cid:durableId="591474801">
    <w:abstractNumId w:val="1"/>
  </w:num>
  <w:num w:numId="8" w16cid:durableId="2071727957">
    <w:abstractNumId w:val="26"/>
  </w:num>
  <w:num w:numId="9" w16cid:durableId="1881282946">
    <w:abstractNumId w:val="12"/>
  </w:num>
  <w:num w:numId="10" w16cid:durableId="1593513867">
    <w:abstractNumId w:val="8"/>
  </w:num>
  <w:num w:numId="11" w16cid:durableId="2111192610">
    <w:abstractNumId w:val="9"/>
  </w:num>
  <w:num w:numId="12" w16cid:durableId="397168534">
    <w:abstractNumId w:val="3"/>
  </w:num>
  <w:num w:numId="13" w16cid:durableId="1695425262">
    <w:abstractNumId w:val="24"/>
  </w:num>
  <w:num w:numId="14" w16cid:durableId="238366151">
    <w:abstractNumId w:val="14"/>
  </w:num>
  <w:num w:numId="15" w16cid:durableId="1017535532">
    <w:abstractNumId w:val="6"/>
  </w:num>
  <w:num w:numId="16" w16cid:durableId="514730467">
    <w:abstractNumId w:val="15"/>
  </w:num>
  <w:num w:numId="17" w16cid:durableId="597564011">
    <w:abstractNumId w:val="11"/>
  </w:num>
  <w:num w:numId="18" w16cid:durableId="1841042523">
    <w:abstractNumId w:val="16"/>
  </w:num>
  <w:num w:numId="19" w16cid:durableId="1732385384">
    <w:abstractNumId w:val="17"/>
  </w:num>
  <w:num w:numId="20" w16cid:durableId="873272830">
    <w:abstractNumId w:val="10"/>
  </w:num>
  <w:num w:numId="21" w16cid:durableId="661081635">
    <w:abstractNumId w:val="20"/>
  </w:num>
  <w:num w:numId="22" w16cid:durableId="1042250930">
    <w:abstractNumId w:val="18"/>
  </w:num>
  <w:num w:numId="23" w16cid:durableId="117798720">
    <w:abstractNumId w:val="0"/>
  </w:num>
  <w:num w:numId="24" w16cid:durableId="1375812521">
    <w:abstractNumId w:val="5"/>
  </w:num>
  <w:num w:numId="25" w16cid:durableId="1877112438">
    <w:abstractNumId w:val="22"/>
  </w:num>
  <w:num w:numId="26" w16cid:durableId="1552885103">
    <w:abstractNumId w:val="19"/>
  </w:num>
  <w:num w:numId="27" w16cid:durableId="3362377">
    <w:abstractNumId w:val="25"/>
  </w:num>
  <w:num w:numId="28" w16cid:durableId="255095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22ED8"/>
    <w:rsid w:val="00037DEF"/>
    <w:rsid w:val="000564DF"/>
    <w:rsid w:val="00072E67"/>
    <w:rsid w:val="0007631B"/>
    <w:rsid w:val="00077E5F"/>
    <w:rsid w:val="00085979"/>
    <w:rsid w:val="0008694A"/>
    <w:rsid w:val="00091460"/>
    <w:rsid w:val="000A038A"/>
    <w:rsid w:val="000B0B84"/>
    <w:rsid w:val="000B4F40"/>
    <w:rsid w:val="000B519F"/>
    <w:rsid w:val="000D376D"/>
    <w:rsid w:val="000E06D2"/>
    <w:rsid w:val="000E35A3"/>
    <w:rsid w:val="000F3D74"/>
    <w:rsid w:val="00102151"/>
    <w:rsid w:val="00104037"/>
    <w:rsid w:val="00110B79"/>
    <w:rsid w:val="001225FF"/>
    <w:rsid w:val="00123340"/>
    <w:rsid w:val="001267CA"/>
    <w:rsid w:val="00127C0F"/>
    <w:rsid w:val="00131305"/>
    <w:rsid w:val="00132172"/>
    <w:rsid w:val="0013720C"/>
    <w:rsid w:val="001413D9"/>
    <w:rsid w:val="0014204C"/>
    <w:rsid w:val="0014676E"/>
    <w:rsid w:val="00150B31"/>
    <w:rsid w:val="001510D5"/>
    <w:rsid w:val="001523F7"/>
    <w:rsid w:val="001737B5"/>
    <w:rsid w:val="0017668C"/>
    <w:rsid w:val="001B3B1A"/>
    <w:rsid w:val="001C0E8A"/>
    <w:rsid w:val="001D1054"/>
    <w:rsid w:val="001E0059"/>
    <w:rsid w:val="001E0F1D"/>
    <w:rsid w:val="001E6CEB"/>
    <w:rsid w:val="0020420D"/>
    <w:rsid w:val="00205BC8"/>
    <w:rsid w:val="002140AB"/>
    <w:rsid w:val="00231C5C"/>
    <w:rsid w:val="00237A63"/>
    <w:rsid w:val="002422B0"/>
    <w:rsid w:val="00244A91"/>
    <w:rsid w:val="002620D3"/>
    <w:rsid w:val="00267882"/>
    <w:rsid w:val="00274B45"/>
    <w:rsid w:val="00276FE8"/>
    <w:rsid w:val="00286515"/>
    <w:rsid w:val="00294192"/>
    <w:rsid w:val="002A1267"/>
    <w:rsid w:val="002A589D"/>
    <w:rsid w:val="002B5D13"/>
    <w:rsid w:val="002B61AC"/>
    <w:rsid w:val="002B6D0F"/>
    <w:rsid w:val="002C2D8E"/>
    <w:rsid w:val="002D024F"/>
    <w:rsid w:val="002D0AA8"/>
    <w:rsid w:val="002F5E35"/>
    <w:rsid w:val="00300BEC"/>
    <w:rsid w:val="00304285"/>
    <w:rsid w:val="00312136"/>
    <w:rsid w:val="00313A6F"/>
    <w:rsid w:val="00317E51"/>
    <w:rsid w:val="003401CB"/>
    <w:rsid w:val="003435BB"/>
    <w:rsid w:val="00383EDF"/>
    <w:rsid w:val="003850E0"/>
    <w:rsid w:val="003A1A8D"/>
    <w:rsid w:val="003A233E"/>
    <w:rsid w:val="003B1923"/>
    <w:rsid w:val="003B5D5D"/>
    <w:rsid w:val="003C5D75"/>
    <w:rsid w:val="003D3541"/>
    <w:rsid w:val="003F52FE"/>
    <w:rsid w:val="00404B05"/>
    <w:rsid w:val="004065BE"/>
    <w:rsid w:val="00406B28"/>
    <w:rsid w:val="00414948"/>
    <w:rsid w:val="00415575"/>
    <w:rsid w:val="00432871"/>
    <w:rsid w:val="0044283C"/>
    <w:rsid w:val="00452C17"/>
    <w:rsid w:val="004557AB"/>
    <w:rsid w:val="00460D62"/>
    <w:rsid w:val="00461EB8"/>
    <w:rsid w:val="00465CEB"/>
    <w:rsid w:val="00471543"/>
    <w:rsid w:val="00492F0E"/>
    <w:rsid w:val="00494DAB"/>
    <w:rsid w:val="004A41FE"/>
    <w:rsid w:val="004B1BDA"/>
    <w:rsid w:val="004B5619"/>
    <w:rsid w:val="004B6E4C"/>
    <w:rsid w:val="004C200C"/>
    <w:rsid w:val="004D7D02"/>
    <w:rsid w:val="004E314E"/>
    <w:rsid w:val="004E4AA9"/>
    <w:rsid w:val="004F1361"/>
    <w:rsid w:val="004F7A05"/>
    <w:rsid w:val="00505B76"/>
    <w:rsid w:val="00515FD2"/>
    <w:rsid w:val="00520A6D"/>
    <w:rsid w:val="00535208"/>
    <w:rsid w:val="00541F70"/>
    <w:rsid w:val="005733E8"/>
    <w:rsid w:val="005769E4"/>
    <w:rsid w:val="00577B1C"/>
    <w:rsid w:val="0058459E"/>
    <w:rsid w:val="0058765C"/>
    <w:rsid w:val="00593043"/>
    <w:rsid w:val="005B7A19"/>
    <w:rsid w:val="005B7C2C"/>
    <w:rsid w:val="005C766B"/>
    <w:rsid w:val="005C7A24"/>
    <w:rsid w:val="005D3759"/>
    <w:rsid w:val="005D4604"/>
    <w:rsid w:val="005E45BC"/>
    <w:rsid w:val="0060168A"/>
    <w:rsid w:val="00603BF9"/>
    <w:rsid w:val="00605A3E"/>
    <w:rsid w:val="00606C38"/>
    <w:rsid w:val="00606CF8"/>
    <w:rsid w:val="00610644"/>
    <w:rsid w:val="0061356D"/>
    <w:rsid w:val="006174A5"/>
    <w:rsid w:val="0062307E"/>
    <w:rsid w:val="00624CC1"/>
    <w:rsid w:val="00632DA0"/>
    <w:rsid w:val="00642BD2"/>
    <w:rsid w:val="006505D8"/>
    <w:rsid w:val="006543A3"/>
    <w:rsid w:val="00657BCE"/>
    <w:rsid w:val="00657DD3"/>
    <w:rsid w:val="006646EF"/>
    <w:rsid w:val="0066787B"/>
    <w:rsid w:val="0067086D"/>
    <w:rsid w:val="00674007"/>
    <w:rsid w:val="0067763F"/>
    <w:rsid w:val="00680ACF"/>
    <w:rsid w:val="00683037"/>
    <w:rsid w:val="00694EBD"/>
    <w:rsid w:val="00697C3F"/>
    <w:rsid w:val="006F2FAF"/>
    <w:rsid w:val="006F3B82"/>
    <w:rsid w:val="006F44F8"/>
    <w:rsid w:val="007013DA"/>
    <w:rsid w:val="00711722"/>
    <w:rsid w:val="00730219"/>
    <w:rsid w:val="00730AEC"/>
    <w:rsid w:val="007405D8"/>
    <w:rsid w:val="00742E30"/>
    <w:rsid w:val="00747DC7"/>
    <w:rsid w:val="00753D16"/>
    <w:rsid w:val="00780F87"/>
    <w:rsid w:val="0078195C"/>
    <w:rsid w:val="00793CC5"/>
    <w:rsid w:val="00793FAC"/>
    <w:rsid w:val="007A5C0A"/>
    <w:rsid w:val="007B5FEE"/>
    <w:rsid w:val="007B77BB"/>
    <w:rsid w:val="007D3684"/>
    <w:rsid w:val="007E6820"/>
    <w:rsid w:val="007F7EB8"/>
    <w:rsid w:val="0080633E"/>
    <w:rsid w:val="0081284B"/>
    <w:rsid w:val="008133E2"/>
    <w:rsid w:val="0081454C"/>
    <w:rsid w:val="008145AA"/>
    <w:rsid w:val="008235F4"/>
    <w:rsid w:val="00845F91"/>
    <w:rsid w:val="0086155A"/>
    <w:rsid w:val="008650FF"/>
    <w:rsid w:val="008715F9"/>
    <w:rsid w:val="00882855"/>
    <w:rsid w:val="00886596"/>
    <w:rsid w:val="008A1396"/>
    <w:rsid w:val="008A2D13"/>
    <w:rsid w:val="008A79E1"/>
    <w:rsid w:val="008C250C"/>
    <w:rsid w:val="008C2C25"/>
    <w:rsid w:val="008C3942"/>
    <w:rsid w:val="008C3B7B"/>
    <w:rsid w:val="008F1CC2"/>
    <w:rsid w:val="00902CF4"/>
    <w:rsid w:val="009143C3"/>
    <w:rsid w:val="009236F2"/>
    <w:rsid w:val="00923C4A"/>
    <w:rsid w:val="009309B5"/>
    <w:rsid w:val="00942D27"/>
    <w:rsid w:val="0094418D"/>
    <w:rsid w:val="0094504F"/>
    <w:rsid w:val="009479AA"/>
    <w:rsid w:val="00947FB9"/>
    <w:rsid w:val="009652DB"/>
    <w:rsid w:val="00994D59"/>
    <w:rsid w:val="009A0CF1"/>
    <w:rsid w:val="009A25DA"/>
    <w:rsid w:val="009A2B39"/>
    <w:rsid w:val="009A2B58"/>
    <w:rsid w:val="009B11C5"/>
    <w:rsid w:val="009B3FFA"/>
    <w:rsid w:val="009C30E9"/>
    <w:rsid w:val="009C6639"/>
    <w:rsid w:val="009E25C3"/>
    <w:rsid w:val="009F5615"/>
    <w:rsid w:val="009F5E7F"/>
    <w:rsid w:val="00A045C4"/>
    <w:rsid w:val="00A1391E"/>
    <w:rsid w:val="00A14182"/>
    <w:rsid w:val="00A23D12"/>
    <w:rsid w:val="00A34187"/>
    <w:rsid w:val="00A44824"/>
    <w:rsid w:val="00A8321F"/>
    <w:rsid w:val="00A86356"/>
    <w:rsid w:val="00A86E97"/>
    <w:rsid w:val="00A870ED"/>
    <w:rsid w:val="00AA0773"/>
    <w:rsid w:val="00AB53D0"/>
    <w:rsid w:val="00AC1EBE"/>
    <w:rsid w:val="00AC1F20"/>
    <w:rsid w:val="00AD64CE"/>
    <w:rsid w:val="00AE6EC1"/>
    <w:rsid w:val="00AF3DF5"/>
    <w:rsid w:val="00B070B5"/>
    <w:rsid w:val="00B17E46"/>
    <w:rsid w:val="00B334B7"/>
    <w:rsid w:val="00B43BDE"/>
    <w:rsid w:val="00B47BBD"/>
    <w:rsid w:val="00B60058"/>
    <w:rsid w:val="00B82EBD"/>
    <w:rsid w:val="00B91506"/>
    <w:rsid w:val="00B92B70"/>
    <w:rsid w:val="00BA3280"/>
    <w:rsid w:val="00BB03DE"/>
    <w:rsid w:val="00BB691C"/>
    <w:rsid w:val="00BC3957"/>
    <w:rsid w:val="00BC6E6C"/>
    <w:rsid w:val="00BE06DC"/>
    <w:rsid w:val="00BE09B1"/>
    <w:rsid w:val="00C01876"/>
    <w:rsid w:val="00C0574C"/>
    <w:rsid w:val="00C239E7"/>
    <w:rsid w:val="00C44A43"/>
    <w:rsid w:val="00C53A63"/>
    <w:rsid w:val="00C578C8"/>
    <w:rsid w:val="00C60EF0"/>
    <w:rsid w:val="00C74344"/>
    <w:rsid w:val="00C923C5"/>
    <w:rsid w:val="00C958B0"/>
    <w:rsid w:val="00CA5216"/>
    <w:rsid w:val="00CB1B6A"/>
    <w:rsid w:val="00CB6C5F"/>
    <w:rsid w:val="00CC1580"/>
    <w:rsid w:val="00CC38B3"/>
    <w:rsid w:val="00CC7A02"/>
    <w:rsid w:val="00CD41AD"/>
    <w:rsid w:val="00CD6FDD"/>
    <w:rsid w:val="00CE00FF"/>
    <w:rsid w:val="00CF1BAD"/>
    <w:rsid w:val="00CF7A86"/>
    <w:rsid w:val="00D00CF5"/>
    <w:rsid w:val="00D01DC2"/>
    <w:rsid w:val="00D05F26"/>
    <w:rsid w:val="00D0734E"/>
    <w:rsid w:val="00D118C3"/>
    <w:rsid w:val="00D14089"/>
    <w:rsid w:val="00D14A05"/>
    <w:rsid w:val="00D27C6A"/>
    <w:rsid w:val="00D6691C"/>
    <w:rsid w:val="00D8267D"/>
    <w:rsid w:val="00D830BB"/>
    <w:rsid w:val="00D84910"/>
    <w:rsid w:val="00DB70F5"/>
    <w:rsid w:val="00DD5A2B"/>
    <w:rsid w:val="00DE1C1A"/>
    <w:rsid w:val="00DF3FB3"/>
    <w:rsid w:val="00DF680B"/>
    <w:rsid w:val="00E0569C"/>
    <w:rsid w:val="00E25DA3"/>
    <w:rsid w:val="00E55FC0"/>
    <w:rsid w:val="00E5613F"/>
    <w:rsid w:val="00E71B6C"/>
    <w:rsid w:val="00E85A59"/>
    <w:rsid w:val="00E910A1"/>
    <w:rsid w:val="00E926ED"/>
    <w:rsid w:val="00EA6910"/>
    <w:rsid w:val="00EB38E1"/>
    <w:rsid w:val="00EB53C0"/>
    <w:rsid w:val="00EC1391"/>
    <w:rsid w:val="00ED1DB3"/>
    <w:rsid w:val="00ED3E79"/>
    <w:rsid w:val="00ED5232"/>
    <w:rsid w:val="00EE0353"/>
    <w:rsid w:val="00EE7B40"/>
    <w:rsid w:val="00EF38A9"/>
    <w:rsid w:val="00EF59A5"/>
    <w:rsid w:val="00F36C1A"/>
    <w:rsid w:val="00F44900"/>
    <w:rsid w:val="00F51AD6"/>
    <w:rsid w:val="00F52FB3"/>
    <w:rsid w:val="00F878AF"/>
    <w:rsid w:val="00F93F6F"/>
    <w:rsid w:val="00F96846"/>
    <w:rsid w:val="00FB655F"/>
    <w:rsid w:val="00FB7FB3"/>
    <w:rsid w:val="00FC34C5"/>
    <w:rsid w:val="00FC7348"/>
    <w:rsid w:val="00FD5EC3"/>
    <w:rsid w:val="00FF726C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F509EA"/>
  <w15:docId w15:val="{CF6BAD21-07B4-4C1E-8F67-6200D6FC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216"/>
    <w:pPr>
      <w:jc w:val="both"/>
    </w:pPr>
    <w:rPr>
      <w:rFonts w:ascii="Arial" w:hAnsi="Arial"/>
      <w:spacing w:val="-5"/>
      <w:lang w:val="en-GB"/>
    </w:rPr>
  </w:style>
  <w:style w:type="paragraph" w:styleId="Nagwek1">
    <w:name w:val="heading 1"/>
    <w:basedOn w:val="HeadingBase"/>
    <w:next w:val="Tekstpodstawowy"/>
    <w:qFormat/>
    <w:rsid w:val="009F5E7F"/>
    <w:pPr>
      <w:spacing w:after="220"/>
      <w:jc w:val="left"/>
      <w:outlineLvl w:val="0"/>
    </w:pPr>
  </w:style>
  <w:style w:type="paragraph" w:styleId="Nagwek2">
    <w:name w:val="heading 2"/>
    <w:basedOn w:val="HeadingBase"/>
    <w:next w:val="Tekstpodstawowy"/>
    <w:qFormat/>
    <w:rsid w:val="009F5E7F"/>
    <w:pPr>
      <w:jc w:val="left"/>
      <w:outlineLvl w:val="1"/>
    </w:pPr>
    <w:rPr>
      <w:sz w:val="18"/>
    </w:rPr>
  </w:style>
  <w:style w:type="paragraph" w:styleId="Nagwek3">
    <w:name w:val="heading 3"/>
    <w:basedOn w:val="HeadingBase"/>
    <w:next w:val="Tekstpodstawowy"/>
    <w:qFormat/>
    <w:rsid w:val="009F5E7F"/>
    <w:pPr>
      <w:spacing w:after="220"/>
      <w:jc w:val="left"/>
      <w:outlineLvl w:val="2"/>
    </w:pPr>
    <w:rPr>
      <w:rFonts w:ascii="Arial" w:hAnsi="Arial"/>
      <w:sz w:val="22"/>
    </w:rPr>
  </w:style>
  <w:style w:type="paragraph" w:styleId="Nagwek4">
    <w:name w:val="heading 4"/>
    <w:basedOn w:val="HeadingBase"/>
    <w:next w:val="Tekstpodstawowy"/>
    <w:qFormat/>
    <w:rsid w:val="009F5E7F"/>
    <w:pPr>
      <w:ind w:left="360"/>
      <w:outlineLvl w:val="3"/>
    </w:pPr>
    <w:rPr>
      <w:spacing w:val="-5"/>
      <w:sz w:val="18"/>
    </w:rPr>
  </w:style>
  <w:style w:type="paragraph" w:styleId="Nagwek5">
    <w:name w:val="heading 5"/>
    <w:basedOn w:val="HeadingBase"/>
    <w:next w:val="Tekstpodstawowy"/>
    <w:qFormat/>
    <w:rsid w:val="009F5E7F"/>
    <w:pPr>
      <w:ind w:left="720"/>
      <w:outlineLvl w:val="4"/>
    </w:pPr>
    <w:rPr>
      <w:spacing w:val="-5"/>
      <w:sz w:val="18"/>
    </w:rPr>
  </w:style>
  <w:style w:type="paragraph" w:styleId="Nagwek6">
    <w:name w:val="heading 6"/>
    <w:basedOn w:val="HeadingBase"/>
    <w:next w:val="Tekstpodstawowy"/>
    <w:qFormat/>
    <w:rsid w:val="009F5E7F"/>
    <w:pPr>
      <w:ind w:left="1080"/>
      <w:outlineLvl w:val="5"/>
    </w:pPr>
    <w:rPr>
      <w:spacing w:val="-5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tentionLine">
    <w:name w:val="Attention Line"/>
    <w:basedOn w:val="Normalny"/>
    <w:next w:val="Zwrotgrzecznociowy"/>
    <w:rsid w:val="009F5E7F"/>
    <w:pPr>
      <w:spacing w:before="220" w:after="220" w:line="220" w:lineRule="atLeast"/>
    </w:pPr>
  </w:style>
  <w:style w:type="paragraph" w:styleId="Zwrotgrzecznociowy">
    <w:name w:val="Salutation"/>
    <w:basedOn w:val="Normalny"/>
    <w:next w:val="SubjectLine"/>
    <w:rsid w:val="009F5E7F"/>
    <w:pPr>
      <w:spacing w:before="220" w:after="220" w:line="220" w:lineRule="atLeast"/>
      <w:jc w:val="left"/>
    </w:pPr>
  </w:style>
  <w:style w:type="paragraph" w:styleId="Tekstpodstawowy">
    <w:name w:val="Body Text"/>
    <w:basedOn w:val="Normalny"/>
    <w:rsid w:val="009F5E7F"/>
    <w:pPr>
      <w:spacing w:after="220" w:line="220" w:lineRule="atLeast"/>
    </w:pPr>
  </w:style>
  <w:style w:type="paragraph" w:customStyle="1" w:styleId="CcList">
    <w:name w:val="Cc List"/>
    <w:basedOn w:val="Normalny"/>
    <w:rsid w:val="009F5E7F"/>
    <w:pPr>
      <w:keepLines/>
      <w:spacing w:line="220" w:lineRule="atLeast"/>
      <w:ind w:left="360" w:hanging="360"/>
    </w:pPr>
  </w:style>
  <w:style w:type="paragraph" w:styleId="Zwrotpoegnalny">
    <w:name w:val="Closing"/>
    <w:basedOn w:val="Normalny"/>
    <w:next w:val="Podpis"/>
    <w:rsid w:val="009F5E7F"/>
    <w:pPr>
      <w:keepNext/>
      <w:spacing w:after="60" w:line="220" w:lineRule="atLeast"/>
    </w:pPr>
  </w:style>
  <w:style w:type="paragraph" w:styleId="Podpis">
    <w:name w:val="Signature"/>
    <w:basedOn w:val="Normalny"/>
    <w:next w:val="SignatureJobTitle"/>
    <w:rsid w:val="009F5E7F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ny"/>
    <w:rsid w:val="009F5E7F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ny"/>
    <w:next w:val="InsideAddressName"/>
    <w:rsid w:val="009F5E7F"/>
    <w:pPr>
      <w:spacing w:after="220" w:line="220" w:lineRule="atLeast"/>
    </w:pPr>
  </w:style>
  <w:style w:type="character" w:styleId="Uwydatnienie">
    <w:name w:val="Emphasis"/>
    <w:qFormat/>
    <w:rsid w:val="009F5E7F"/>
    <w:rPr>
      <w:rFonts w:ascii="Arial Black" w:hAnsi="Arial Black"/>
      <w:sz w:val="18"/>
    </w:rPr>
  </w:style>
  <w:style w:type="paragraph" w:customStyle="1" w:styleId="Enclosure">
    <w:name w:val="Enclosure"/>
    <w:basedOn w:val="Normalny"/>
    <w:next w:val="CcList"/>
    <w:rsid w:val="009F5E7F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ny"/>
    <w:next w:val="Tekstpodstawowy"/>
    <w:rsid w:val="009F5E7F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ny"/>
    <w:rsid w:val="009F5E7F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9F5E7F"/>
    <w:pPr>
      <w:spacing w:before="220"/>
    </w:pPr>
  </w:style>
  <w:style w:type="paragraph" w:customStyle="1" w:styleId="MailingInstructions">
    <w:name w:val="Mailing Instructions"/>
    <w:basedOn w:val="Normalny"/>
    <w:next w:val="InsideAddressName"/>
    <w:rsid w:val="009F5E7F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ny"/>
    <w:next w:val="Enclosure"/>
    <w:rsid w:val="009F5E7F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ny"/>
    <w:next w:val="MailingInstructions"/>
    <w:rsid w:val="009F5E7F"/>
    <w:pPr>
      <w:spacing w:after="220" w:line="220" w:lineRule="atLeast"/>
      <w:jc w:val="left"/>
    </w:pPr>
  </w:style>
  <w:style w:type="paragraph" w:customStyle="1" w:styleId="ReturnAddress">
    <w:name w:val="Return Address"/>
    <w:basedOn w:val="Normalny"/>
    <w:rsid w:val="009F5E7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Podpis"/>
    <w:next w:val="ReferenceInitials"/>
    <w:rsid w:val="009F5E7F"/>
    <w:pPr>
      <w:spacing w:before="0"/>
    </w:pPr>
  </w:style>
  <w:style w:type="paragraph" w:customStyle="1" w:styleId="SignatureJobTitle">
    <w:name w:val="Signature Job Title"/>
    <w:basedOn w:val="Podpis"/>
    <w:next w:val="SignatureCompany"/>
    <w:rsid w:val="009F5E7F"/>
    <w:pPr>
      <w:spacing w:before="0"/>
    </w:pPr>
  </w:style>
  <w:style w:type="character" w:customStyle="1" w:styleId="Slogan">
    <w:name w:val="Slogan"/>
    <w:basedOn w:val="Domylnaczcionkaakapitu"/>
    <w:rsid w:val="009F5E7F"/>
    <w:rPr>
      <w:rFonts w:ascii="Arial Black" w:hAnsi="Arial Black"/>
      <w:sz w:val="18"/>
    </w:rPr>
  </w:style>
  <w:style w:type="paragraph" w:customStyle="1" w:styleId="SubjectLine">
    <w:name w:val="Subject Line"/>
    <w:basedOn w:val="Normalny"/>
    <w:next w:val="Tekstpodstawowy"/>
    <w:rsid w:val="009F5E7F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Nagwek">
    <w:name w:val="header"/>
    <w:basedOn w:val="Normalny"/>
    <w:link w:val="NagwekZnak"/>
    <w:rsid w:val="009F5E7F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9F5E7F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rsid w:val="009F5E7F"/>
    <w:pPr>
      <w:framePr w:w="7143" w:h="1584" w:hSpace="187" w:vSpace="187" w:wrap="notBeside" w:vAnchor="page" w:hAnchor="margin" w:y="894" w:anchorLock="1"/>
      <w:jc w:val="left"/>
    </w:pPr>
    <w:rPr>
      <w:rFonts w:ascii="Univers" w:hAnsi="Univers"/>
      <w:sz w:val="16"/>
    </w:rPr>
  </w:style>
  <w:style w:type="paragraph" w:styleId="Lista">
    <w:name w:val="List"/>
    <w:basedOn w:val="Tekstpodstawowy"/>
    <w:rsid w:val="009F5E7F"/>
    <w:pPr>
      <w:ind w:left="360" w:hanging="360"/>
    </w:pPr>
  </w:style>
  <w:style w:type="paragraph" w:styleId="Listapunktowana">
    <w:name w:val="List Bullet"/>
    <w:basedOn w:val="Lista"/>
    <w:rsid w:val="009F5E7F"/>
    <w:pPr>
      <w:tabs>
        <w:tab w:val="left" w:pos="360"/>
      </w:tabs>
    </w:pPr>
  </w:style>
  <w:style w:type="paragraph" w:styleId="Listanumerowana">
    <w:name w:val="List Number"/>
    <w:basedOn w:val="Tekstpodstawowy"/>
    <w:rsid w:val="009F5E7F"/>
    <w:pPr>
      <w:tabs>
        <w:tab w:val="left" w:pos="360"/>
      </w:tabs>
      <w:ind w:left="360" w:hanging="360"/>
    </w:pPr>
  </w:style>
  <w:style w:type="paragraph" w:styleId="Legenda">
    <w:name w:val="caption"/>
    <w:basedOn w:val="Normalny"/>
    <w:next w:val="Normalny"/>
    <w:qFormat/>
    <w:rsid w:val="009F5E7F"/>
    <w:pPr>
      <w:framePr w:w="9375" w:h="1291" w:hRule="exact" w:hSpace="187" w:vSpace="187" w:wrap="notBeside" w:vAnchor="page" w:hAnchor="page" w:x="1866" w:y="865" w:anchorLock="1"/>
      <w:ind w:left="2880" w:hanging="328"/>
      <w:jc w:val="left"/>
    </w:pPr>
    <w:rPr>
      <w:rFonts w:ascii="Univers (W1)" w:hAnsi="Univers (W1)"/>
      <w:b/>
      <w:spacing w:val="0"/>
      <w:sz w:val="18"/>
    </w:rPr>
  </w:style>
  <w:style w:type="character" w:styleId="Numerstrony">
    <w:name w:val="page number"/>
    <w:basedOn w:val="Domylnaczcionkaakapitu"/>
    <w:rsid w:val="009F5E7F"/>
  </w:style>
  <w:style w:type="paragraph" w:styleId="Tekstdymka">
    <w:name w:val="Balloon Text"/>
    <w:basedOn w:val="Normalny"/>
    <w:link w:val="TekstdymkaZnak"/>
    <w:rsid w:val="00947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79AA"/>
    <w:rPr>
      <w:rFonts w:ascii="Tahoma" w:hAnsi="Tahoma" w:cs="Tahoma"/>
      <w:spacing w:val="-5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1C0E8A"/>
    <w:pPr>
      <w:ind w:left="720"/>
      <w:contextualSpacing/>
    </w:pPr>
  </w:style>
  <w:style w:type="table" w:styleId="Tabela-Siatka">
    <w:name w:val="Table Grid"/>
    <w:basedOn w:val="Standardowy"/>
    <w:rsid w:val="0023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B7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B53C0"/>
    <w:rPr>
      <w:rFonts w:ascii="Arial" w:hAnsi="Arial"/>
      <w:spacing w:val="-5"/>
      <w:lang w:val="en-GB"/>
    </w:rPr>
  </w:style>
  <w:style w:type="character" w:customStyle="1" w:styleId="markedcontent">
    <w:name w:val="markedcontent"/>
    <w:basedOn w:val="Domylnaczcionkaakapitu"/>
    <w:rsid w:val="00632DA0"/>
  </w:style>
  <w:style w:type="character" w:styleId="Hipercze">
    <w:name w:val="Hyperlink"/>
    <w:basedOn w:val="Domylnaczcionkaakapitu"/>
    <w:unhideWhenUsed/>
    <w:rsid w:val="00780F8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715F9"/>
    <w:pPr>
      <w:jc w:val="both"/>
    </w:pPr>
    <w:rPr>
      <w:rFonts w:ascii="Arial" w:hAnsi="Arial"/>
      <w:spacing w:val="-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1542</Characters>
  <Application>Microsoft Office Word</Application>
  <DocSecurity>4</DocSecurity>
  <Lines>27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Professional Letter</vt:lpstr>
      <vt:lpstr>Professional Letter</vt:lpstr>
    </vt:vector>
  </TitlesOfParts>
  <Company>SGS United Kingdom Ltd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SGS United Kingdom Ltd</dc:creator>
  <cp:lastModifiedBy>Łukasz Piątek</cp:lastModifiedBy>
  <cp:revision>2</cp:revision>
  <cp:lastPrinted>2018-06-22T15:28:00Z</cp:lastPrinted>
  <dcterms:created xsi:type="dcterms:W3CDTF">2022-08-18T09:24:00Z</dcterms:created>
  <dcterms:modified xsi:type="dcterms:W3CDTF">2022-08-18T09:24:00Z</dcterms:modified>
  <cp:category>Letter</cp:category>
</cp:coreProperties>
</file>